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3067C" w:rsidP="68A72008" w:rsidRDefault="008D122F" w14:paraId="5757D979" w14:textId="37CB36D3">
      <w:pPr/>
      <w:r w:rsidR="008D122F">
        <w:rPr/>
        <w:t xml:space="preserve"> </w:t>
      </w:r>
    </w:p>
    <w:p w:rsidR="009912BB" w:rsidP="4C577B1B" w:rsidRDefault="008D122F" w14:paraId="148FD28F" w14:textId="35AE63EF">
      <w:pPr>
        <w:pStyle w:val="Title"/>
      </w:pPr>
      <w:r>
        <w:t xml:space="preserve">Job Description: </w:t>
      </w:r>
      <w:r w:rsidR="00700B8B">
        <w:t xml:space="preserve">  </w:t>
      </w:r>
      <w:r w:rsidR="005E457E">
        <w:t>Ayrshire Service Manager</w:t>
      </w:r>
    </w:p>
    <w:p w:rsidR="0522BCF7" w:rsidP="0522BCF7" w:rsidRDefault="0522BCF7" w14:paraId="19F1B888" w14:textId="12AE3D85">
      <w:pPr>
        <w:pStyle w:val="BfNBody"/>
        <w:rPr>
          <w:rFonts w:eastAsia="Calibri"/>
        </w:rPr>
      </w:pPr>
    </w:p>
    <w:p w:rsidRPr="009912BB" w:rsidR="0522BCF7" w:rsidP="0522BCF7" w:rsidRDefault="009912BB" w14:paraId="561C3A5B" w14:textId="13A808D6">
      <w:pPr>
        <w:pStyle w:val="BfNBody"/>
        <w:rPr>
          <w:rFonts w:ascii="Bree Rg" w:hAnsi="Bree Rg" w:eastAsia="Calibri"/>
          <w:sz w:val="28"/>
          <w:szCs w:val="28"/>
        </w:rPr>
      </w:pPr>
      <w:r w:rsidRPr="009912BB">
        <w:rPr>
          <w:rFonts w:ascii="Bree Rg" w:hAnsi="Bree Rg" w:eastAsia="Calibri"/>
          <w:sz w:val="28"/>
          <w:szCs w:val="28"/>
        </w:rPr>
        <w:t>Background of Post</w:t>
      </w:r>
    </w:p>
    <w:p w:rsidRPr="00272626" w:rsidR="005E457E" w:rsidP="005E457E" w:rsidRDefault="00A91386" w14:paraId="449BF238" w14:textId="3F35FD81">
      <w:pPr>
        <w:autoSpaceDE w:val="0"/>
        <w:rPr>
          <w:rFonts w:ascii="Museo Sans 500" w:hAnsi="Museo Sans 500" w:eastAsia="Times New Roman" w:cs="Times New Roman"/>
          <w:szCs w:val="24"/>
          <w:lang w:eastAsia="zh-CN"/>
        </w:rPr>
      </w:pPr>
      <w:r>
        <w:rPr>
          <w:rFonts w:ascii="Museo Sans 500" w:hAnsi="Museo Sans 500" w:eastAsia="Times New Roman" w:cs="Arial"/>
          <w:szCs w:val="24"/>
          <w:lang w:eastAsia="zh-CN"/>
        </w:rPr>
        <w:t xml:space="preserve">The aim of our services </w:t>
      </w:r>
      <w:r w:rsidRPr="00272626">
        <w:rPr>
          <w:rFonts w:ascii="Museo Sans 500" w:hAnsi="Museo Sans 500" w:eastAsia="Times New Roman" w:cs="Arial"/>
          <w:szCs w:val="24"/>
          <w:lang w:eastAsia="zh-CN"/>
        </w:rPr>
        <w:t xml:space="preserve">in North, South and East Ayrshire </w:t>
      </w:r>
      <w:r>
        <w:rPr>
          <w:rFonts w:ascii="Museo Sans 500" w:hAnsi="Museo Sans 500" w:eastAsia="Times New Roman" w:cs="Arial"/>
          <w:szCs w:val="24"/>
          <w:lang w:eastAsia="zh-CN"/>
        </w:rPr>
        <w:t xml:space="preserve">are </w:t>
      </w:r>
      <w:r w:rsidRPr="00272626" w:rsidR="005E457E">
        <w:rPr>
          <w:rFonts w:ascii="Museo Sans 500" w:hAnsi="Museo Sans 500" w:eastAsia="Times New Roman" w:cs="Arial"/>
          <w:szCs w:val="24"/>
          <w:lang w:eastAsia="zh-CN"/>
        </w:rPr>
        <w:t xml:space="preserve">to </w:t>
      </w:r>
      <w:r>
        <w:rPr>
          <w:rFonts w:ascii="Museo Sans 500" w:hAnsi="Museo Sans 500" w:eastAsia="Times New Roman" w:cs="Arial"/>
          <w:szCs w:val="24"/>
          <w:lang w:eastAsia="zh-CN"/>
        </w:rPr>
        <w:t>offer</w:t>
      </w:r>
      <w:r w:rsidRPr="00272626" w:rsidR="005E457E">
        <w:rPr>
          <w:rFonts w:ascii="Museo Sans 500" w:hAnsi="Museo Sans 500" w:eastAsia="Times New Roman" w:cs="Arial"/>
          <w:szCs w:val="24"/>
          <w:lang w:eastAsia="zh-CN"/>
        </w:rPr>
        <w:t xml:space="preserve"> </w:t>
      </w:r>
      <w:r w:rsidR="005E457E">
        <w:rPr>
          <w:rFonts w:ascii="Museo Sans 500" w:hAnsi="Museo Sans 500" w:eastAsia="Times New Roman" w:cs="Arial"/>
          <w:szCs w:val="24"/>
          <w:lang w:eastAsia="zh-CN"/>
        </w:rPr>
        <w:t xml:space="preserve">infant feeding </w:t>
      </w:r>
      <w:r w:rsidRPr="00272626" w:rsidR="005E457E">
        <w:rPr>
          <w:rFonts w:ascii="Museo Sans 500" w:hAnsi="Museo Sans 500" w:eastAsia="Times New Roman" w:cs="Arial"/>
          <w:szCs w:val="24"/>
          <w:lang w:eastAsia="zh-CN"/>
        </w:rPr>
        <w:t xml:space="preserve">peer support for families alongside supporting and managing volunteers and staff as appropriate. </w:t>
      </w:r>
    </w:p>
    <w:p w:rsidRPr="00272626" w:rsidR="005E457E" w:rsidP="005E457E" w:rsidRDefault="005E457E" w14:paraId="2DA81BF9" w14:textId="0CCBC6C6">
      <w:pPr>
        <w:suppressAutoHyphens/>
        <w:spacing w:after="0" w:line="240" w:lineRule="auto"/>
        <w:rPr>
          <w:rFonts w:ascii="Museo Sans 500" w:hAnsi="Museo Sans 500" w:eastAsia="Times New Roman" w:cs="Times New Roman"/>
          <w:szCs w:val="24"/>
          <w:lang w:eastAsia="zh-CN"/>
        </w:rPr>
      </w:pPr>
      <w:r w:rsidRPr="00272626">
        <w:rPr>
          <w:rFonts w:ascii="Museo Sans 500" w:hAnsi="Museo Sans 500" w:eastAsia="Arial" w:cs="Arial"/>
          <w:szCs w:val="24"/>
          <w:lang w:eastAsia="zh-CN"/>
        </w:rPr>
        <w:t xml:space="preserve">The Service </w:t>
      </w:r>
      <w:r>
        <w:rPr>
          <w:rFonts w:ascii="Museo Sans 500" w:hAnsi="Museo Sans 500" w:eastAsia="Arial" w:cs="Arial"/>
          <w:szCs w:val="24"/>
          <w:lang w:eastAsia="zh-CN"/>
        </w:rPr>
        <w:t>Manager</w:t>
      </w:r>
      <w:r w:rsidRPr="00272626">
        <w:rPr>
          <w:rFonts w:ascii="Museo Sans 500" w:hAnsi="Museo Sans 500" w:eastAsia="Arial" w:cs="Arial"/>
          <w:szCs w:val="24"/>
          <w:lang w:eastAsia="zh-CN"/>
        </w:rPr>
        <w:t xml:space="preserve"> </w:t>
      </w:r>
      <w:r>
        <w:rPr>
          <w:rFonts w:ascii="Museo Sans 500" w:hAnsi="Museo Sans 500" w:eastAsia="Arial" w:cs="Arial"/>
          <w:szCs w:val="24"/>
          <w:lang w:eastAsia="zh-CN"/>
        </w:rPr>
        <w:t xml:space="preserve">(Ayrshire) </w:t>
      </w:r>
      <w:r w:rsidRPr="00272626">
        <w:rPr>
          <w:rFonts w:ascii="Museo Sans 500" w:hAnsi="Museo Sans 500" w:eastAsia="Arial" w:cs="Arial"/>
          <w:szCs w:val="24"/>
          <w:lang w:eastAsia="zh-CN"/>
        </w:rPr>
        <w:t xml:space="preserve">will manage delivery </w:t>
      </w:r>
      <w:r w:rsidR="00CB0D59">
        <w:rPr>
          <w:rFonts w:ascii="Museo Sans 500" w:hAnsi="Museo Sans 500" w:eastAsia="Arial" w:cs="Arial"/>
          <w:szCs w:val="24"/>
          <w:lang w:eastAsia="zh-CN"/>
        </w:rPr>
        <w:t xml:space="preserve">of </w:t>
      </w:r>
      <w:r w:rsidRPr="00272626">
        <w:rPr>
          <w:rFonts w:ascii="Museo Sans 500" w:hAnsi="Museo Sans 500" w:eastAsia="Arial" w:cs="Arial"/>
          <w:szCs w:val="24"/>
          <w:lang w:eastAsia="zh-CN"/>
        </w:rPr>
        <w:t xml:space="preserve">peer support work in Ayrshire, including the </w:t>
      </w:r>
      <w:r>
        <w:rPr>
          <w:rFonts w:ascii="Museo Sans 500" w:hAnsi="Museo Sans 500" w:eastAsia="Arial" w:cs="Arial"/>
          <w:szCs w:val="24"/>
          <w:lang w:eastAsia="zh-CN"/>
        </w:rPr>
        <w:t>Tea and Tots</w:t>
      </w:r>
      <w:r w:rsidRPr="00272626">
        <w:rPr>
          <w:rFonts w:ascii="Museo Sans 500" w:hAnsi="Museo Sans 500" w:eastAsia="Arial" w:cs="Arial"/>
          <w:szCs w:val="24"/>
          <w:lang w:eastAsia="zh-CN"/>
        </w:rPr>
        <w:t xml:space="preserve"> groups in North Ayrshire, volunteer led breastfeeding groups</w:t>
      </w:r>
      <w:r>
        <w:rPr>
          <w:rFonts w:ascii="Museo Sans 500" w:hAnsi="Museo Sans 500" w:eastAsia="Arial" w:cs="Arial"/>
          <w:szCs w:val="24"/>
          <w:lang w:eastAsia="zh-CN"/>
        </w:rPr>
        <w:t>, Breastfeeding Friendly Scotland work</w:t>
      </w:r>
      <w:r w:rsidRPr="00272626">
        <w:rPr>
          <w:rFonts w:ascii="Museo Sans 500" w:hAnsi="Museo Sans 500" w:eastAsia="Arial" w:cs="Arial"/>
          <w:szCs w:val="24"/>
          <w:lang w:eastAsia="zh-CN"/>
        </w:rPr>
        <w:t xml:space="preserve"> and any other</w:t>
      </w:r>
      <w:r w:rsidR="00A66AA5">
        <w:rPr>
          <w:rFonts w:ascii="Museo Sans 500" w:hAnsi="Museo Sans 500" w:eastAsia="Arial" w:cs="Arial"/>
          <w:szCs w:val="24"/>
          <w:lang w:eastAsia="zh-CN"/>
        </w:rPr>
        <w:t xml:space="preserve"> BfN</w:t>
      </w:r>
      <w:r w:rsidRPr="00272626">
        <w:rPr>
          <w:rFonts w:ascii="Museo Sans 500" w:hAnsi="Museo Sans 500" w:eastAsia="Arial" w:cs="Arial"/>
          <w:szCs w:val="24"/>
          <w:lang w:eastAsia="zh-CN"/>
        </w:rPr>
        <w:t xml:space="preserve"> staff in Ayrshire as appropriate.</w:t>
      </w:r>
    </w:p>
    <w:p w:rsidRPr="00272626" w:rsidR="005E457E" w:rsidP="005E457E" w:rsidRDefault="005E457E" w14:paraId="2545D9D4" w14:textId="77777777">
      <w:pPr>
        <w:suppressAutoHyphens/>
        <w:spacing w:after="0" w:line="240" w:lineRule="auto"/>
        <w:rPr>
          <w:rFonts w:ascii="Museo Sans 500" w:hAnsi="Museo Sans 500" w:eastAsia="Arial" w:cs="Arial"/>
          <w:szCs w:val="24"/>
          <w:lang w:eastAsia="zh-CN"/>
        </w:rPr>
      </w:pPr>
    </w:p>
    <w:p w:rsidRPr="00272626" w:rsidR="005E457E" w:rsidP="005E457E" w:rsidRDefault="005E457E" w14:paraId="03C2609A" w14:textId="0EDDDD63">
      <w:pPr>
        <w:pStyle w:val="BfNBody"/>
        <w:rPr>
          <w:sz w:val="20"/>
        </w:rPr>
      </w:pPr>
      <w:r w:rsidRPr="00272626">
        <w:rPr>
          <w:rFonts w:eastAsia="Times New Roman" w:cs="Arial"/>
          <w:szCs w:val="24"/>
          <w:lang w:eastAsia="zh-CN"/>
        </w:rPr>
        <w:t xml:space="preserve">The project will enable those </w:t>
      </w:r>
      <w:r>
        <w:rPr>
          <w:rFonts w:eastAsia="Times New Roman" w:cs="Arial"/>
          <w:szCs w:val="24"/>
          <w:lang w:eastAsia="zh-CN"/>
        </w:rPr>
        <w:t>women</w:t>
      </w:r>
      <w:r w:rsidR="00A91386">
        <w:rPr>
          <w:rFonts w:eastAsia="Times New Roman" w:cs="Arial"/>
          <w:szCs w:val="24"/>
          <w:lang w:eastAsia="zh-CN"/>
        </w:rPr>
        <w:t xml:space="preserve"> and parents</w:t>
      </w:r>
      <w:r>
        <w:rPr>
          <w:rFonts w:eastAsia="Times New Roman" w:cs="Arial"/>
          <w:szCs w:val="24"/>
          <w:lang w:eastAsia="zh-CN"/>
        </w:rPr>
        <w:t xml:space="preserve"> who choose to breastfeed to access</w:t>
      </w:r>
      <w:r w:rsidRPr="00272626">
        <w:rPr>
          <w:rFonts w:eastAsia="Times New Roman" w:cs="Arial"/>
          <w:szCs w:val="24"/>
          <w:lang w:eastAsia="zh-CN"/>
        </w:rPr>
        <w:t xml:space="preserve"> appropriate support regardless of age, ethnic origin, beliefs, sexual orientation, social status and employment status</w:t>
      </w:r>
    </w:p>
    <w:p w:rsidR="009912BB" w:rsidP="0522BCF7" w:rsidRDefault="009912BB" w14:paraId="3067B5C3" w14:textId="5E6B47E0">
      <w:pPr>
        <w:pStyle w:val="BfNBody"/>
        <w:rPr>
          <w:rFonts w:eastAsia="Calibri"/>
        </w:rPr>
      </w:pPr>
    </w:p>
    <w:p w:rsidRPr="009912BB" w:rsidR="009912BB" w:rsidP="0522BCF7" w:rsidRDefault="009912BB" w14:paraId="54B15023" w14:textId="37B95BA5">
      <w:pPr>
        <w:pStyle w:val="BfNBody"/>
        <w:rPr>
          <w:rFonts w:ascii="Bree Rg" w:hAnsi="Bree Rg" w:eastAsia="Calibri"/>
          <w:sz w:val="28"/>
          <w:szCs w:val="28"/>
        </w:rPr>
      </w:pPr>
      <w:r w:rsidRPr="009912BB">
        <w:rPr>
          <w:rFonts w:ascii="Bree Rg" w:hAnsi="Bree Rg" w:eastAsia="Calibri"/>
          <w:sz w:val="28"/>
          <w:szCs w:val="28"/>
        </w:rPr>
        <w:t>Role Summary</w:t>
      </w:r>
    </w:p>
    <w:p w:rsidRPr="00631758" w:rsidR="00631758" w:rsidP="00631758" w:rsidRDefault="00D43D50" w14:paraId="267B559E" w14:textId="35C5405C">
      <w:pPr>
        <w:pStyle w:val="ListBfn"/>
        <w:numPr>
          <w:ilvl w:val="0"/>
          <w:numId w:val="0"/>
        </w:numPr>
      </w:pPr>
      <w:r>
        <w:t xml:space="preserve">The Service Manager role will be expected to work independently to meet the </w:t>
      </w:r>
      <w:r>
        <w:rPr>
          <w:lang w:eastAsia="zh-CN"/>
        </w:rPr>
        <w:t>objectives</w:t>
      </w:r>
      <w:r w:rsidR="0084782D">
        <w:rPr>
          <w:lang w:eastAsia="zh-CN"/>
        </w:rPr>
        <w:t xml:space="preserve"> of</w:t>
      </w:r>
      <w:r w:rsidR="00E91B31">
        <w:rPr>
          <w:lang w:eastAsia="zh-CN"/>
        </w:rPr>
        <w:t xml:space="preserve"> BfN peer support services in Ayrshire</w:t>
      </w:r>
      <w:r>
        <w:rPr>
          <w:lang w:eastAsia="zh-CN"/>
        </w:rPr>
        <w:t>. They</w:t>
      </w:r>
      <w:r w:rsidRPr="00272626">
        <w:t xml:space="preserve"> </w:t>
      </w:r>
      <w:r w:rsidRPr="00272626" w:rsidR="00631758">
        <w:t xml:space="preserve">will report to the Scottish Programme Manager and liaise with key roles in Ayrshire, as well as with colleagues based in Scotland and throughout the wider charity. </w:t>
      </w:r>
      <w:r w:rsidR="000A587F">
        <w:t xml:space="preserve">They will also need to </w:t>
      </w:r>
      <w:r w:rsidR="00DD7DCF">
        <w:t>develop effective relationships that support collaborat</w:t>
      </w:r>
      <w:r w:rsidR="00294462">
        <w:t xml:space="preserve">ion and partnership working </w:t>
      </w:r>
      <w:r w:rsidRPr="00272626" w:rsidR="00631758">
        <w:t>with NHS Ayrshire and Arran</w:t>
      </w:r>
      <w:r w:rsidR="00DD7DCF">
        <w:t xml:space="preserve">, </w:t>
      </w:r>
      <w:r w:rsidRPr="00272626" w:rsidR="00631758">
        <w:t>the local Health and Social Care Partnerships</w:t>
      </w:r>
      <w:r w:rsidR="008A6C4E">
        <w:t xml:space="preserve"> and other local third sector organisations</w:t>
      </w:r>
      <w:r w:rsidRPr="00272626" w:rsidR="00631758">
        <w:t xml:space="preserve"> linked to delivery of peer support in the area. They will lead on overall management and development of </w:t>
      </w:r>
      <w:r w:rsidR="00C640D3">
        <w:t xml:space="preserve">local services and specific </w:t>
      </w:r>
      <w:r w:rsidRPr="00272626" w:rsidR="00631758">
        <w:t>project</w:t>
      </w:r>
      <w:r w:rsidR="00C640D3">
        <w:t>s</w:t>
      </w:r>
      <w:r w:rsidRPr="00272626" w:rsidR="00631758">
        <w:t>, ensuring KPI’s are met and work is monitored, evaluated and reported upon. Within BfN the work in Ayrshire wil</w:t>
      </w:r>
      <w:r w:rsidR="00631758">
        <w:t>l be supported and steered by the Scottish S</w:t>
      </w:r>
      <w:r w:rsidRPr="00272626" w:rsidR="00631758">
        <w:t>teering group with representation from BfN CEO, HR</w:t>
      </w:r>
      <w:r w:rsidR="00631758">
        <w:t>, Scottish Programme Manager</w:t>
      </w:r>
      <w:r w:rsidRPr="00272626" w:rsidR="00631758">
        <w:t xml:space="preserve"> and Finance. The Service</w:t>
      </w:r>
      <w:r w:rsidR="00631758">
        <w:t xml:space="preserve"> </w:t>
      </w:r>
      <w:r w:rsidR="00C640D3">
        <w:t>Manager</w:t>
      </w:r>
      <w:r w:rsidR="00DD7DCF">
        <w:t xml:space="preserve"> </w:t>
      </w:r>
      <w:r w:rsidRPr="00272626" w:rsidR="00631758">
        <w:t xml:space="preserve">will be required to contribute to BfN’s project leads meetings as appropriate and to attend </w:t>
      </w:r>
      <w:r w:rsidR="00631758">
        <w:t>relevant meetings</w:t>
      </w:r>
      <w:r w:rsidRPr="00272626" w:rsidR="00631758">
        <w:t xml:space="preserve"> in Ayrshire</w:t>
      </w:r>
      <w:r w:rsidR="00631758">
        <w:t xml:space="preserve"> as required.</w:t>
      </w:r>
    </w:p>
    <w:p w:rsidR="009912BB" w:rsidP="0522BCF7" w:rsidRDefault="009912BB" w14:paraId="4840C3E0" w14:textId="77777777">
      <w:pPr>
        <w:pStyle w:val="BfNBody"/>
        <w:rPr>
          <w:rFonts w:eastAsia="Calibri"/>
        </w:rPr>
      </w:pPr>
    </w:p>
    <w:p w:rsidR="001D63BB" w:rsidP="001D63BB" w:rsidRDefault="001D63BB" w14:paraId="23577E08" w14:textId="77777777">
      <w:pPr>
        <w:pStyle w:val="Heading1"/>
      </w:pPr>
      <w:r>
        <w:t>Main duties</w:t>
      </w:r>
    </w:p>
    <w:p w:rsidRPr="00631758" w:rsidR="00631758" w:rsidP="00631758" w:rsidRDefault="00631758" w14:paraId="7D808E3B" w14:textId="77777777">
      <w:pPr>
        <w:suppressAutoHyphens/>
        <w:autoSpaceDE w:val="0"/>
        <w:spacing w:after="0" w:line="240" w:lineRule="auto"/>
        <w:rPr>
          <w:rFonts w:ascii="Bree Rg" w:hAnsi="Bree Rg" w:eastAsia="Times New Roman" w:cs="Times New Roman"/>
          <w:lang w:eastAsia="zh-CN"/>
        </w:rPr>
      </w:pPr>
      <w:r w:rsidRPr="00631758">
        <w:rPr>
          <w:rFonts w:ascii="Bree Rg" w:hAnsi="Bree Rg" w:eastAsia="Times New Roman" w:cs="Arial"/>
          <w:b/>
          <w:bCs/>
          <w:lang w:eastAsia="zh-CN"/>
        </w:rPr>
        <w:t>Leadership</w:t>
      </w:r>
    </w:p>
    <w:p w:rsidRPr="00D43D50" w:rsidR="00631758" w:rsidP="00631758" w:rsidRDefault="00631758" w14:paraId="47DD5DD3" w14:textId="06A635D4">
      <w:pPr>
        <w:numPr>
          <w:ilvl w:val="0"/>
          <w:numId w:val="13"/>
        </w:numPr>
        <w:suppressAutoHyphens/>
        <w:autoSpaceDE w:val="0"/>
        <w:spacing w:after="0" w:line="240" w:lineRule="auto"/>
        <w:rPr>
          <w:rFonts w:ascii="Museo Sans 500" w:hAnsi="Museo Sans 500" w:eastAsia="Times New Roman" w:cs="Times New Roman"/>
          <w:lang w:eastAsia="zh-CN"/>
        </w:rPr>
      </w:pPr>
      <w:r w:rsidRPr="00631758">
        <w:rPr>
          <w:rFonts w:ascii="Museo Sans 500" w:hAnsi="Museo Sans 500" w:eastAsia="Times New Roman" w:cs="Arial"/>
          <w:lang w:eastAsia="zh-CN"/>
        </w:rPr>
        <w:t>To be responsible for delivering the agreed workplans covering the different projects c</w:t>
      </w:r>
      <w:r>
        <w:rPr>
          <w:rFonts w:ascii="Museo Sans 500" w:hAnsi="Museo Sans 500" w:eastAsia="Times New Roman" w:cs="Arial"/>
          <w:lang w:eastAsia="zh-CN"/>
        </w:rPr>
        <w:t>urrently active in Ayrshire</w:t>
      </w:r>
      <w:r w:rsidR="00256AF0">
        <w:rPr>
          <w:rFonts w:ascii="Museo Sans 500" w:hAnsi="Museo Sans 500" w:eastAsia="Times New Roman" w:cs="Arial"/>
          <w:lang w:eastAsia="zh-CN"/>
        </w:rPr>
        <w:t xml:space="preserve"> (</w:t>
      </w:r>
      <w:r w:rsidRPr="00631758">
        <w:rPr>
          <w:rFonts w:ascii="Museo Sans 500" w:hAnsi="Museo Sans 500" w:eastAsia="Times New Roman" w:cs="Arial"/>
          <w:lang w:eastAsia="zh-CN"/>
        </w:rPr>
        <w:t xml:space="preserve">North Ayrshire </w:t>
      </w:r>
      <w:r>
        <w:rPr>
          <w:rFonts w:ascii="Museo Sans 500" w:hAnsi="Museo Sans 500" w:eastAsia="Times New Roman" w:cs="Arial"/>
          <w:lang w:eastAsia="zh-CN"/>
        </w:rPr>
        <w:t>Tea and Tots</w:t>
      </w:r>
      <w:r w:rsidRPr="00631758">
        <w:rPr>
          <w:rFonts w:ascii="Museo Sans 500" w:hAnsi="Museo Sans 500" w:eastAsia="Times New Roman" w:cs="Arial"/>
          <w:lang w:eastAsia="zh-CN"/>
        </w:rPr>
        <w:t>, Breastfeeding Friendly Scotland scheme, volunteer led groups</w:t>
      </w:r>
      <w:r w:rsidR="00BC66C3">
        <w:rPr>
          <w:rFonts w:ascii="Museo Sans 500" w:hAnsi="Museo Sans 500" w:eastAsia="Times New Roman" w:cs="Arial"/>
          <w:lang w:eastAsia="zh-CN"/>
        </w:rPr>
        <w:t xml:space="preserve">, </w:t>
      </w:r>
      <w:r w:rsidRPr="00631758">
        <w:rPr>
          <w:rFonts w:ascii="Museo Sans 500" w:hAnsi="Museo Sans 500" w:eastAsia="Times New Roman" w:cs="Arial"/>
          <w:lang w:eastAsia="zh-CN"/>
        </w:rPr>
        <w:t>social media support</w:t>
      </w:r>
      <w:r>
        <w:rPr>
          <w:rFonts w:ascii="Museo Sans 500" w:hAnsi="Museo Sans 500" w:eastAsia="Times New Roman" w:cs="Arial"/>
          <w:lang w:eastAsia="zh-CN"/>
        </w:rPr>
        <w:t xml:space="preserve"> and any other services in the Ayrshire area as appropriate</w:t>
      </w:r>
      <w:r w:rsidRPr="00631758">
        <w:rPr>
          <w:rFonts w:ascii="Museo Sans 500" w:hAnsi="Museo Sans 500" w:eastAsia="Times New Roman" w:cs="Arial"/>
          <w:lang w:eastAsia="zh-CN"/>
        </w:rPr>
        <w:t xml:space="preserve">) </w:t>
      </w:r>
    </w:p>
    <w:p w:rsidRPr="00D43D50" w:rsidR="00D43D50" w:rsidP="00D43D50" w:rsidRDefault="00D43D50" w14:paraId="6EB3AD15" w14:textId="078DC9AF">
      <w:pPr>
        <w:pStyle w:val="ListBfn"/>
        <w:rPr>
          <w:lang w:eastAsia="zh-CN"/>
        </w:rPr>
      </w:pPr>
      <w:r w:rsidRPr="00D43D50">
        <w:rPr>
          <w:lang w:eastAsia="zh-CN"/>
        </w:rPr>
        <w:t>Setting up new initiatives as agreed with Prog</w:t>
      </w:r>
      <w:r>
        <w:rPr>
          <w:lang w:eastAsia="zh-CN"/>
        </w:rPr>
        <w:t>ramme Manager, commissioners and local funders</w:t>
      </w:r>
    </w:p>
    <w:p w:rsidRPr="00631758" w:rsidR="00631758" w:rsidP="00D43D50" w:rsidRDefault="00631758" w14:paraId="1265532D" w14:textId="3AFF0B25">
      <w:pPr>
        <w:pStyle w:val="ListBfn"/>
        <w:rPr>
          <w:lang w:eastAsia="zh-CN"/>
        </w:rPr>
      </w:pPr>
      <w:r w:rsidRPr="00631758">
        <w:rPr>
          <w:rFonts w:cs="Arial"/>
          <w:lang w:eastAsia="zh-CN"/>
        </w:rPr>
        <w:t>Take responsibility for ensuring that staff and volunteers are appropriately supported, trained and developed to enable them to provide breastfeeding</w:t>
      </w:r>
      <w:r>
        <w:rPr>
          <w:rFonts w:cs="Arial"/>
          <w:lang w:eastAsia="zh-CN"/>
        </w:rPr>
        <w:t xml:space="preserve"> and infant feeding</w:t>
      </w:r>
      <w:r w:rsidRPr="00631758">
        <w:rPr>
          <w:rFonts w:cs="Arial"/>
          <w:lang w:eastAsia="zh-CN"/>
        </w:rPr>
        <w:t xml:space="preserve"> </w:t>
      </w:r>
      <w:r>
        <w:rPr>
          <w:rFonts w:cs="Arial"/>
          <w:lang w:eastAsia="zh-CN"/>
        </w:rPr>
        <w:t>support in accordance with BfN</w:t>
      </w:r>
      <w:r w:rsidRPr="00631758">
        <w:rPr>
          <w:rFonts w:cs="Arial"/>
          <w:lang w:eastAsia="zh-CN"/>
        </w:rPr>
        <w:t xml:space="preserve"> policy and practice</w:t>
      </w:r>
    </w:p>
    <w:p w:rsidR="00631758" w:rsidP="00631758" w:rsidRDefault="00631758" w14:paraId="5434B1EC" w14:textId="0246B78D">
      <w:pPr>
        <w:numPr>
          <w:ilvl w:val="0"/>
          <w:numId w:val="13"/>
        </w:numPr>
        <w:suppressAutoHyphens/>
        <w:autoSpaceDE w:val="0"/>
        <w:spacing w:after="0" w:line="240" w:lineRule="auto"/>
        <w:rPr>
          <w:rFonts w:ascii="Museo Sans 500" w:hAnsi="Museo Sans 500" w:eastAsia="Times New Roman" w:cs="Arial"/>
          <w:lang w:eastAsia="zh-CN"/>
        </w:rPr>
      </w:pPr>
      <w:r>
        <w:rPr>
          <w:rFonts w:ascii="Museo Sans 500" w:hAnsi="Museo Sans 500" w:eastAsia="Times New Roman" w:cs="Arial"/>
          <w:lang w:eastAsia="zh-CN"/>
        </w:rPr>
        <w:t>Recruit</w:t>
      </w:r>
      <w:r w:rsidRPr="00631758">
        <w:rPr>
          <w:rFonts w:ascii="Museo Sans 500" w:hAnsi="Museo Sans 500" w:eastAsia="Times New Roman" w:cs="Arial"/>
          <w:lang w:eastAsia="zh-CN"/>
        </w:rPr>
        <w:t xml:space="preserve"> and </w:t>
      </w:r>
      <w:r>
        <w:rPr>
          <w:rFonts w:ascii="Museo Sans 500" w:hAnsi="Museo Sans 500" w:eastAsia="Times New Roman" w:cs="Arial"/>
          <w:lang w:eastAsia="zh-CN"/>
        </w:rPr>
        <w:t xml:space="preserve">manage the </w:t>
      </w:r>
      <w:r w:rsidR="00827CB6">
        <w:rPr>
          <w:rFonts w:ascii="Museo Sans 500" w:hAnsi="Museo Sans 500" w:eastAsia="Times New Roman" w:cs="Arial"/>
          <w:lang w:eastAsia="zh-CN"/>
        </w:rPr>
        <w:t xml:space="preserve">BfN </w:t>
      </w:r>
      <w:r w:rsidRPr="00631758">
        <w:rPr>
          <w:rFonts w:ascii="Museo Sans 500" w:hAnsi="Museo Sans 500" w:eastAsia="Times New Roman" w:cs="Arial"/>
          <w:lang w:eastAsia="zh-CN"/>
        </w:rPr>
        <w:t>staff team in Ayrshire, including carrying out 1:1 meetings and annual appraisals and approving expenses on a monthly basis.</w:t>
      </w:r>
      <w:r>
        <w:rPr>
          <w:rFonts w:ascii="Museo Sans 500" w:hAnsi="Museo Sans 500" w:eastAsia="Times New Roman" w:cs="Arial"/>
          <w:lang w:eastAsia="zh-CN"/>
        </w:rPr>
        <w:t xml:space="preserve"> </w:t>
      </w:r>
      <w:r w:rsidRPr="00631758">
        <w:rPr>
          <w:rFonts w:ascii="Museo Sans 500" w:hAnsi="Museo Sans 500" w:eastAsia="Times New Roman" w:cs="Arial"/>
          <w:lang w:eastAsia="zh-CN"/>
        </w:rPr>
        <w:t xml:space="preserve"> </w:t>
      </w:r>
    </w:p>
    <w:p w:rsidRPr="00631758" w:rsidR="00631758" w:rsidP="00631758" w:rsidRDefault="00631758" w14:paraId="049A9D01" w14:textId="52DCF699">
      <w:pPr>
        <w:numPr>
          <w:ilvl w:val="0"/>
          <w:numId w:val="13"/>
        </w:numPr>
        <w:suppressAutoHyphens/>
        <w:autoSpaceDE w:val="0"/>
        <w:spacing w:after="0" w:line="240" w:lineRule="auto"/>
        <w:rPr>
          <w:rFonts w:ascii="Museo Sans 500" w:hAnsi="Museo Sans 500" w:eastAsia="Times New Roman" w:cs="Arial"/>
          <w:lang w:eastAsia="zh-CN"/>
        </w:rPr>
      </w:pPr>
      <w:r>
        <w:rPr>
          <w:rFonts w:ascii="Museo Sans 500" w:hAnsi="Museo Sans 500" w:eastAsia="Times New Roman" w:cs="Arial"/>
          <w:lang w:eastAsia="zh-CN"/>
        </w:rPr>
        <w:t xml:space="preserve">Manage the team of </w:t>
      </w:r>
      <w:r w:rsidRPr="00631758">
        <w:rPr>
          <w:rFonts w:ascii="Museo Sans 500" w:hAnsi="Museo Sans 500" w:eastAsia="Times New Roman" w:cs="Arial"/>
          <w:lang w:eastAsia="zh-CN"/>
        </w:rPr>
        <w:t>local BfN Supervisors</w:t>
      </w:r>
      <w:r w:rsidR="002D5546">
        <w:rPr>
          <w:rFonts w:ascii="Museo Sans 500" w:hAnsi="Museo Sans 500" w:eastAsia="Times New Roman" w:cs="Arial"/>
          <w:lang w:eastAsia="zh-CN"/>
        </w:rPr>
        <w:t xml:space="preserve">, supporting them to offer monthly supervision to volunteers in Ayrshire </w:t>
      </w:r>
    </w:p>
    <w:p w:rsidRPr="00631758" w:rsidR="00631758" w:rsidP="00631758" w:rsidRDefault="00631758" w14:paraId="3A85E2EA" w14:textId="3023816B">
      <w:pPr>
        <w:numPr>
          <w:ilvl w:val="0"/>
          <w:numId w:val="13"/>
        </w:numPr>
        <w:suppressAutoHyphens/>
        <w:autoSpaceDE w:val="0"/>
        <w:spacing w:after="0" w:line="240" w:lineRule="auto"/>
        <w:rPr>
          <w:rFonts w:ascii="Museo Sans 500" w:hAnsi="Museo Sans 500" w:eastAsia="Times New Roman" w:cs="Times New Roman"/>
          <w:lang w:eastAsia="zh-CN"/>
        </w:rPr>
      </w:pPr>
      <w:r w:rsidRPr="00631758">
        <w:rPr>
          <w:rFonts w:ascii="Museo Sans 500" w:hAnsi="Museo Sans 500" w:eastAsia="Times New Roman" w:cs="Arial"/>
          <w:lang w:eastAsia="zh-CN"/>
        </w:rPr>
        <w:t xml:space="preserve">Work with the Scottish Programme Manager to ensure </w:t>
      </w:r>
      <w:r>
        <w:rPr>
          <w:rFonts w:ascii="Museo Sans 500" w:hAnsi="Museo Sans 500" w:eastAsia="Times New Roman" w:cs="Arial"/>
          <w:lang w:eastAsia="zh-CN"/>
        </w:rPr>
        <w:t>all service</w:t>
      </w:r>
      <w:r w:rsidRPr="00631758">
        <w:rPr>
          <w:rFonts w:ascii="Museo Sans 500" w:hAnsi="Museo Sans 500" w:eastAsia="Times New Roman" w:cs="Arial"/>
          <w:lang w:eastAsia="zh-CN"/>
        </w:rPr>
        <w:t xml:space="preserve"> outcomes are met</w:t>
      </w:r>
    </w:p>
    <w:p w:rsidRPr="00631758" w:rsidR="00631758" w:rsidP="00631758" w:rsidRDefault="00631758" w14:paraId="3D5F03A6" w14:textId="77777777">
      <w:pPr>
        <w:numPr>
          <w:ilvl w:val="0"/>
          <w:numId w:val="13"/>
        </w:numPr>
        <w:suppressAutoHyphens/>
        <w:autoSpaceDE w:val="0"/>
        <w:spacing w:after="0" w:line="240" w:lineRule="auto"/>
        <w:rPr>
          <w:rFonts w:ascii="Museo Sans 500" w:hAnsi="Museo Sans 500" w:eastAsia="Times New Roman" w:cs="Times New Roman"/>
          <w:lang w:eastAsia="zh-CN"/>
        </w:rPr>
      </w:pPr>
      <w:r w:rsidRPr="00631758">
        <w:rPr>
          <w:rFonts w:ascii="Museo Sans 500" w:hAnsi="Museo Sans 500" w:eastAsia="Times New Roman" w:cs="Arial"/>
          <w:lang w:eastAsia="zh-CN"/>
        </w:rPr>
        <w:t>Participate effectively in meetings with BfN colleagues, partner organisations and health professionals as necessary.</w:t>
      </w:r>
    </w:p>
    <w:p w:rsidRPr="00631758" w:rsidR="00631758" w:rsidP="00631758" w:rsidRDefault="00631758" w14:paraId="011BCC94" w14:textId="1A80978A">
      <w:pPr>
        <w:numPr>
          <w:ilvl w:val="0"/>
          <w:numId w:val="13"/>
        </w:numPr>
        <w:suppressAutoHyphens/>
        <w:autoSpaceDE w:val="0"/>
        <w:spacing w:after="0" w:line="240" w:lineRule="auto"/>
        <w:rPr>
          <w:rFonts w:ascii="Museo Sans 500" w:hAnsi="Museo Sans 500" w:eastAsia="Times New Roman" w:cs="Times New Roman"/>
          <w:lang w:eastAsia="zh-CN"/>
        </w:rPr>
      </w:pPr>
      <w:r w:rsidRPr="00631758">
        <w:rPr>
          <w:rFonts w:ascii="Museo Sans 500" w:hAnsi="Museo Sans 500" w:eastAsia="Times New Roman" w:cs="Arial"/>
          <w:lang w:eastAsia="zh-CN"/>
        </w:rPr>
        <w:t xml:space="preserve">Communicate key practical breastfeeding </w:t>
      </w:r>
      <w:r>
        <w:rPr>
          <w:rFonts w:ascii="Museo Sans 500" w:hAnsi="Museo Sans 500" w:eastAsia="Times New Roman" w:cs="Arial"/>
          <w:lang w:eastAsia="zh-CN"/>
        </w:rPr>
        <w:t xml:space="preserve">and infant feeding </w:t>
      </w:r>
      <w:r w:rsidRPr="00631758">
        <w:rPr>
          <w:rFonts w:ascii="Museo Sans 500" w:hAnsi="Museo Sans 500" w:eastAsia="Times New Roman" w:cs="Arial"/>
          <w:lang w:eastAsia="zh-CN"/>
        </w:rPr>
        <w:t>messages and the role of peer support in a clear, persuasive and empathetic manner that links with evidence</w:t>
      </w:r>
    </w:p>
    <w:p w:rsidRPr="00631758" w:rsidR="00631758" w:rsidP="00631758" w:rsidRDefault="00631758" w14:paraId="2283F201" w14:textId="77777777">
      <w:pPr>
        <w:numPr>
          <w:ilvl w:val="0"/>
          <w:numId w:val="13"/>
        </w:numPr>
        <w:suppressAutoHyphens/>
        <w:autoSpaceDE w:val="0"/>
        <w:spacing w:after="0" w:line="240" w:lineRule="auto"/>
        <w:rPr>
          <w:rFonts w:ascii="Museo Sans 500" w:hAnsi="Museo Sans 500" w:eastAsia="Times New Roman" w:cs="Times New Roman"/>
          <w:lang w:eastAsia="zh-CN"/>
        </w:rPr>
      </w:pPr>
      <w:r w:rsidRPr="00631758">
        <w:rPr>
          <w:rFonts w:ascii="Museo Sans 500" w:hAnsi="Museo Sans 500" w:eastAsia="Times New Roman" w:cs="Arial"/>
          <w:lang w:eastAsia="zh-CN"/>
        </w:rPr>
        <w:t>Develop partnerships by engaging and communicating with other organisations and community members, some of whom may have barriers to understanding health messages.</w:t>
      </w:r>
    </w:p>
    <w:p w:rsidRPr="00631758" w:rsidR="00631758" w:rsidP="00631758" w:rsidRDefault="00631758" w14:paraId="3AE7D899" w14:textId="1C17BE9A">
      <w:pPr>
        <w:numPr>
          <w:ilvl w:val="0"/>
          <w:numId w:val="13"/>
        </w:numPr>
        <w:suppressAutoHyphens/>
        <w:autoSpaceDE w:val="0"/>
        <w:spacing w:after="0" w:line="240" w:lineRule="auto"/>
        <w:rPr>
          <w:rFonts w:ascii="Museo Sans 500" w:hAnsi="Museo Sans 500" w:eastAsia="Times New Roman" w:cs="Times New Roman"/>
          <w:lang w:eastAsia="zh-CN"/>
        </w:rPr>
      </w:pPr>
      <w:r w:rsidRPr="00631758">
        <w:rPr>
          <w:rFonts w:ascii="Museo Sans 500" w:hAnsi="Museo Sans 500" w:eastAsia="Times New Roman" w:cs="Arial"/>
          <w:lang w:eastAsia="zh-CN"/>
        </w:rPr>
        <w:t>Ensure the service will uphold the principles of community development and participation</w:t>
      </w:r>
      <w:r w:rsidR="0028703E">
        <w:rPr>
          <w:rFonts w:ascii="Museo Sans 500" w:hAnsi="Museo Sans 500" w:eastAsia="Times New Roman" w:cs="Arial"/>
          <w:lang w:eastAsia="zh-CN"/>
        </w:rPr>
        <w:t xml:space="preserve"> and that </w:t>
      </w:r>
      <w:r w:rsidR="00D33D7E">
        <w:rPr>
          <w:rFonts w:ascii="Museo Sans 500" w:hAnsi="Museo Sans 500" w:eastAsia="Times New Roman" w:cs="Arial"/>
          <w:lang w:eastAsia="zh-CN"/>
        </w:rPr>
        <w:t>s</w:t>
      </w:r>
      <w:r w:rsidRPr="00631758">
        <w:rPr>
          <w:rFonts w:ascii="Museo Sans 500" w:hAnsi="Museo Sans 500" w:eastAsia="Times New Roman" w:cs="Arial"/>
          <w:lang w:eastAsia="zh-CN"/>
        </w:rPr>
        <w:t xml:space="preserve">taff and volunteers </w:t>
      </w:r>
      <w:r w:rsidR="004B7D13">
        <w:rPr>
          <w:rFonts w:ascii="Museo Sans 500" w:hAnsi="Museo Sans 500" w:eastAsia="Times New Roman" w:cs="Arial"/>
          <w:lang w:eastAsia="zh-CN"/>
        </w:rPr>
        <w:t>work to promote</w:t>
      </w:r>
      <w:r w:rsidRPr="00631758">
        <w:rPr>
          <w:rFonts w:ascii="Museo Sans 500" w:hAnsi="Museo Sans 500" w:eastAsia="Times New Roman" w:cs="Arial"/>
          <w:lang w:eastAsia="zh-CN"/>
        </w:rPr>
        <w:t xml:space="preserve"> </w:t>
      </w:r>
      <w:r>
        <w:rPr>
          <w:rFonts w:ascii="Museo Sans 500" w:hAnsi="Museo Sans 500" w:eastAsia="Times New Roman" w:cs="Arial"/>
          <w:lang w:eastAsia="zh-CN"/>
        </w:rPr>
        <w:t>wellbeing for families</w:t>
      </w:r>
      <w:r w:rsidR="0028703E">
        <w:rPr>
          <w:rFonts w:ascii="Museo Sans 500" w:hAnsi="Museo Sans 500" w:eastAsia="Times New Roman" w:cs="Arial"/>
          <w:lang w:eastAsia="zh-CN"/>
        </w:rPr>
        <w:t xml:space="preserve"> and to reduce inequalities in communities</w:t>
      </w:r>
    </w:p>
    <w:p w:rsidRPr="00631758" w:rsidR="00631758" w:rsidP="00631758" w:rsidRDefault="00631758" w14:paraId="6B6D2874" w14:textId="571AB81A">
      <w:pPr>
        <w:numPr>
          <w:ilvl w:val="0"/>
          <w:numId w:val="13"/>
        </w:numPr>
        <w:suppressAutoHyphens/>
        <w:autoSpaceDE w:val="0"/>
        <w:spacing w:after="0" w:line="240" w:lineRule="auto"/>
        <w:rPr>
          <w:rFonts w:ascii="Museo Sans 500" w:hAnsi="Museo Sans 500" w:eastAsia="Times New Roman" w:cs="Times New Roman"/>
          <w:lang w:eastAsia="zh-CN"/>
        </w:rPr>
      </w:pPr>
      <w:r w:rsidRPr="00631758">
        <w:rPr>
          <w:rFonts w:ascii="Museo Sans 500" w:hAnsi="Museo Sans 500" w:eastAsia="Times New Roman" w:cs="Arial"/>
          <w:lang w:eastAsia="zh-CN"/>
        </w:rPr>
        <w:t xml:space="preserve">Proactively work and seek solutions to engaging women </w:t>
      </w:r>
      <w:r w:rsidR="00EB34A2">
        <w:rPr>
          <w:rFonts w:ascii="Museo Sans 500" w:hAnsi="Museo Sans 500" w:eastAsia="Times New Roman" w:cs="Arial"/>
          <w:lang w:eastAsia="zh-CN"/>
        </w:rPr>
        <w:t xml:space="preserve">from areas of high deprivation, young mums or women </w:t>
      </w:r>
      <w:r w:rsidRPr="00631758">
        <w:rPr>
          <w:rFonts w:ascii="Museo Sans 500" w:hAnsi="Museo Sans 500" w:eastAsia="Times New Roman" w:cs="Arial"/>
          <w:lang w:eastAsia="zh-CN"/>
        </w:rPr>
        <w:t>for whom English is a second language to train with BfN and access peer support</w:t>
      </w:r>
    </w:p>
    <w:p w:rsidRPr="004B7D13" w:rsidR="00631758" w:rsidP="00631758" w:rsidRDefault="00631758" w14:paraId="55B5DB95" w14:textId="7D3D6E94">
      <w:pPr>
        <w:numPr>
          <w:ilvl w:val="0"/>
          <w:numId w:val="13"/>
        </w:numPr>
        <w:suppressAutoHyphens/>
        <w:autoSpaceDE w:val="0"/>
        <w:spacing w:after="0" w:line="240" w:lineRule="auto"/>
        <w:rPr>
          <w:rFonts w:ascii="Museo Sans 500" w:hAnsi="Museo Sans 500" w:eastAsia="Times New Roman" w:cs="Times New Roman"/>
          <w:lang w:eastAsia="zh-CN"/>
        </w:rPr>
      </w:pPr>
      <w:r w:rsidRPr="00631758">
        <w:rPr>
          <w:rFonts w:ascii="Museo Sans 500" w:hAnsi="Museo Sans 500" w:eastAsia="Arial" w:cs="Arial"/>
          <w:lang w:eastAsia="zh-CN"/>
        </w:rPr>
        <w:t xml:space="preserve">Evaluate the impact of the service on service users and ensure </w:t>
      </w:r>
      <w:r>
        <w:rPr>
          <w:rFonts w:ascii="Museo Sans 500" w:hAnsi="Museo Sans 500" w:eastAsia="Arial" w:cs="Arial"/>
          <w:lang w:eastAsia="zh-CN"/>
        </w:rPr>
        <w:t>this</w:t>
      </w:r>
      <w:r w:rsidRPr="00631758">
        <w:rPr>
          <w:rFonts w:ascii="Museo Sans 500" w:hAnsi="Museo Sans 500" w:eastAsia="Arial" w:cs="Arial"/>
          <w:lang w:eastAsia="zh-CN"/>
        </w:rPr>
        <w:t xml:space="preserve"> feedback informs development and service design. </w:t>
      </w:r>
      <w:r w:rsidRPr="00631758">
        <w:rPr>
          <w:rFonts w:ascii="Museo Sans 500" w:hAnsi="Museo Sans 500" w:eastAsia="Times New Roman" w:cs="Arial"/>
          <w:lang w:eastAsia="zh-CN"/>
        </w:rPr>
        <w:t>Commit to sharing knowledge and information about the project at internal BfN meetings e.g. project leads meeting</w:t>
      </w:r>
    </w:p>
    <w:p w:rsidRPr="00631758" w:rsidR="004B7D13" w:rsidP="00631758" w:rsidRDefault="004B7D13" w14:paraId="1ECFB710" w14:textId="7344D792">
      <w:pPr>
        <w:numPr>
          <w:ilvl w:val="0"/>
          <w:numId w:val="13"/>
        </w:numPr>
        <w:suppressAutoHyphens/>
        <w:autoSpaceDE w:val="0"/>
        <w:spacing w:after="0" w:line="240" w:lineRule="auto"/>
        <w:rPr>
          <w:rFonts w:ascii="Museo Sans 500" w:hAnsi="Museo Sans 500" w:eastAsia="Times New Roman" w:cs="Times New Roman"/>
          <w:lang w:eastAsia="zh-CN"/>
        </w:rPr>
      </w:pPr>
      <w:r>
        <w:rPr>
          <w:rFonts w:ascii="Museo Sans 500" w:hAnsi="Museo Sans 500" w:eastAsia="Times New Roman" w:cs="Arial"/>
          <w:lang w:eastAsia="zh-CN"/>
        </w:rPr>
        <w:t xml:space="preserve">Work with communities in North, South and East Ayrshire to identify the specific needs of each area and to </w:t>
      </w:r>
      <w:r w:rsidR="00414F59">
        <w:rPr>
          <w:rFonts w:ascii="Museo Sans 500" w:hAnsi="Museo Sans 500" w:eastAsia="Times New Roman" w:cs="Arial"/>
          <w:lang w:eastAsia="zh-CN"/>
        </w:rPr>
        <w:t xml:space="preserve">engage with parents and others to help develop support that meets those needs, </w:t>
      </w:r>
      <w:r w:rsidR="00C32111">
        <w:rPr>
          <w:rFonts w:ascii="Museo Sans 500" w:hAnsi="Museo Sans 500" w:eastAsia="Times New Roman" w:cs="Arial"/>
          <w:lang w:eastAsia="zh-CN"/>
        </w:rPr>
        <w:t>keeping in mind the barriers to accessing support that some parents might face</w:t>
      </w:r>
    </w:p>
    <w:p w:rsidRPr="00631758" w:rsidR="00631758" w:rsidP="00631758" w:rsidRDefault="00631758" w14:paraId="3CB5BD45" w14:textId="77777777">
      <w:pPr>
        <w:numPr>
          <w:ilvl w:val="0"/>
          <w:numId w:val="13"/>
        </w:numPr>
        <w:suppressAutoHyphens/>
        <w:autoSpaceDE w:val="0"/>
        <w:spacing w:after="0" w:line="240" w:lineRule="auto"/>
        <w:rPr>
          <w:rFonts w:ascii="Museo Sans 500" w:hAnsi="Museo Sans 500" w:eastAsia="Times New Roman" w:cs="Times New Roman"/>
          <w:lang w:eastAsia="zh-CN"/>
        </w:rPr>
      </w:pPr>
      <w:r w:rsidRPr="00631758">
        <w:rPr>
          <w:rFonts w:ascii="Museo Sans 500" w:hAnsi="Museo Sans 500" w:eastAsia="Times New Roman" w:cs="Arial"/>
          <w:lang w:eastAsia="zh-CN"/>
        </w:rPr>
        <w:t>Develop and expand the use of online and virtual methods of supporting families and the use of technology in local support</w:t>
      </w:r>
    </w:p>
    <w:p w:rsidRPr="00631758" w:rsidR="00631758" w:rsidP="00631758" w:rsidRDefault="00631758" w14:paraId="232AC740" w14:textId="77777777">
      <w:pPr>
        <w:suppressAutoHyphens/>
        <w:autoSpaceDE w:val="0"/>
        <w:spacing w:after="0" w:line="240" w:lineRule="auto"/>
        <w:ind w:left="720"/>
        <w:rPr>
          <w:rFonts w:ascii="Museo Sans 500" w:hAnsi="Museo Sans 500" w:eastAsia="Times New Roman" w:cs="Arial"/>
          <w:lang w:eastAsia="zh-CN"/>
        </w:rPr>
      </w:pPr>
    </w:p>
    <w:p w:rsidRPr="00631758" w:rsidR="00631758" w:rsidP="00631758" w:rsidRDefault="00631758" w14:paraId="3B2AAB28" w14:textId="77777777">
      <w:pPr>
        <w:suppressAutoHyphens/>
        <w:autoSpaceDE w:val="0"/>
        <w:spacing w:after="0" w:line="240" w:lineRule="auto"/>
        <w:ind w:left="426"/>
        <w:rPr>
          <w:rFonts w:ascii="Museo Sans 500" w:hAnsi="Museo Sans 500" w:eastAsia="Times New Roman" w:cs="Arial"/>
          <w:b/>
          <w:bCs/>
          <w:lang w:eastAsia="zh-CN"/>
        </w:rPr>
      </w:pPr>
    </w:p>
    <w:p w:rsidRPr="00631758" w:rsidR="00631758" w:rsidP="00631758" w:rsidRDefault="00631758" w14:paraId="6EF4ED41" w14:textId="77777777">
      <w:pPr>
        <w:suppressAutoHyphens/>
        <w:autoSpaceDE w:val="0"/>
        <w:spacing w:after="0" w:line="240" w:lineRule="auto"/>
        <w:rPr>
          <w:rFonts w:ascii="Bree Rg" w:hAnsi="Bree Rg" w:eastAsia="Times New Roman" w:cs="Times New Roman"/>
          <w:lang w:eastAsia="zh-CN"/>
        </w:rPr>
      </w:pPr>
      <w:r w:rsidRPr="00631758">
        <w:rPr>
          <w:rFonts w:ascii="Bree Rg" w:hAnsi="Bree Rg" w:eastAsia="Times New Roman" w:cs="Arial"/>
          <w:b/>
          <w:bCs/>
          <w:lang w:eastAsia="zh-CN"/>
        </w:rPr>
        <w:t>Project Management</w:t>
      </w:r>
    </w:p>
    <w:p w:rsidRPr="00631758" w:rsidR="00631758" w:rsidP="00631758" w:rsidRDefault="00631758" w14:paraId="453EBAA4" w14:textId="0324FB8B">
      <w:pPr>
        <w:numPr>
          <w:ilvl w:val="0"/>
          <w:numId w:val="10"/>
        </w:numPr>
        <w:suppressAutoHyphens/>
        <w:autoSpaceDE w:val="0"/>
        <w:spacing w:after="0" w:line="240" w:lineRule="auto"/>
        <w:rPr>
          <w:rFonts w:ascii="Museo Sans 500" w:hAnsi="Museo Sans 500" w:eastAsia="Times New Roman" w:cs="Times New Roman"/>
          <w:lang w:eastAsia="zh-CN"/>
        </w:rPr>
      </w:pPr>
      <w:r w:rsidRPr="00631758">
        <w:rPr>
          <w:rFonts w:ascii="Museo Sans 500" w:hAnsi="Museo Sans 500" w:eastAsia="Times New Roman" w:cs="Arial"/>
          <w:lang w:eastAsia="zh-CN"/>
        </w:rPr>
        <w:t>Be accountable for ensuring performance targets set by BfN, the Scottish Government and other funders are met.</w:t>
      </w:r>
    </w:p>
    <w:p w:rsidRPr="00631758" w:rsidR="00631758" w:rsidP="00631758" w:rsidRDefault="00631758" w14:paraId="128B124D" w14:textId="628FCD3D">
      <w:pPr>
        <w:numPr>
          <w:ilvl w:val="0"/>
          <w:numId w:val="10"/>
        </w:numPr>
        <w:suppressAutoHyphens/>
        <w:autoSpaceDE w:val="0"/>
        <w:spacing w:after="0" w:line="240" w:lineRule="auto"/>
        <w:rPr>
          <w:rFonts w:ascii="Museo Sans 500" w:hAnsi="Museo Sans 500" w:eastAsia="Times New Roman" w:cs="Times New Roman"/>
          <w:lang w:eastAsia="zh-CN"/>
        </w:rPr>
      </w:pPr>
      <w:r w:rsidRPr="00631758">
        <w:rPr>
          <w:rFonts w:ascii="Museo Sans 500" w:hAnsi="Museo Sans 500" w:eastAsia="Times New Roman" w:cs="Arial"/>
          <w:lang w:eastAsia="zh-CN"/>
        </w:rPr>
        <w:t xml:space="preserve">Evaluate the effectiveness of each of the different </w:t>
      </w:r>
      <w:r>
        <w:rPr>
          <w:rFonts w:ascii="Museo Sans 500" w:hAnsi="Museo Sans 500" w:eastAsia="Times New Roman" w:cs="Arial"/>
          <w:lang w:eastAsia="zh-CN"/>
        </w:rPr>
        <w:t>services</w:t>
      </w:r>
    </w:p>
    <w:p w:rsidRPr="00631758" w:rsidR="00631758" w:rsidP="00631758" w:rsidRDefault="00631758" w14:paraId="7C49DCF3" w14:textId="6FB2BFF2">
      <w:pPr>
        <w:numPr>
          <w:ilvl w:val="0"/>
          <w:numId w:val="10"/>
        </w:numPr>
        <w:suppressAutoHyphens/>
        <w:autoSpaceDE w:val="0"/>
        <w:spacing w:after="0" w:line="240" w:lineRule="auto"/>
        <w:rPr>
          <w:rFonts w:ascii="Museo Sans 500" w:hAnsi="Museo Sans 500" w:eastAsia="Times New Roman" w:cs="Times New Roman"/>
          <w:lang w:eastAsia="zh-CN"/>
        </w:rPr>
      </w:pPr>
      <w:r>
        <w:rPr>
          <w:rFonts w:ascii="Museo Sans 500" w:hAnsi="Museo Sans 500" w:eastAsia="Times New Roman" w:cs="Arial"/>
          <w:lang w:eastAsia="zh-CN"/>
        </w:rPr>
        <w:t xml:space="preserve">Responsible for the management </w:t>
      </w:r>
      <w:r w:rsidRPr="00631758">
        <w:rPr>
          <w:rFonts w:ascii="Museo Sans 500" w:hAnsi="Museo Sans 500" w:eastAsia="Times New Roman" w:cs="Arial"/>
          <w:lang w:eastAsia="zh-CN"/>
        </w:rPr>
        <w:t xml:space="preserve">of budgets for the different </w:t>
      </w:r>
      <w:r>
        <w:rPr>
          <w:rFonts w:ascii="Museo Sans 500" w:hAnsi="Museo Sans 500" w:eastAsia="Times New Roman" w:cs="Arial"/>
          <w:lang w:eastAsia="zh-CN"/>
        </w:rPr>
        <w:t>services</w:t>
      </w:r>
      <w:r w:rsidRPr="00631758">
        <w:rPr>
          <w:rFonts w:ascii="Museo Sans 500" w:hAnsi="Museo Sans 500" w:eastAsia="Times New Roman" w:cs="Arial"/>
          <w:lang w:eastAsia="zh-CN"/>
        </w:rPr>
        <w:t xml:space="preserve"> in Ayrshire working with the BfN finance team</w:t>
      </w:r>
      <w:r>
        <w:rPr>
          <w:rFonts w:ascii="Museo Sans 500" w:hAnsi="Museo Sans 500" w:eastAsia="Times New Roman" w:cs="Arial"/>
          <w:lang w:eastAsia="zh-CN"/>
        </w:rPr>
        <w:t xml:space="preserve"> and local coordinators</w:t>
      </w:r>
      <w:r w:rsidRPr="00631758">
        <w:rPr>
          <w:rFonts w:ascii="Museo Sans 500" w:hAnsi="Museo Sans 500" w:eastAsia="Times New Roman" w:cs="Arial"/>
          <w:lang w:eastAsia="zh-CN"/>
        </w:rPr>
        <w:t>.</w:t>
      </w:r>
    </w:p>
    <w:p w:rsidRPr="00631758" w:rsidR="00631758" w:rsidP="00631758" w:rsidRDefault="00631758" w14:paraId="38AE5355" w14:textId="77777777">
      <w:pPr>
        <w:numPr>
          <w:ilvl w:val="0"/>
          <w:numId w:val="10"/>
        </w:numPr>
        <w:suppressAutoHyphens/>
        <w:autoSpaceDE w:val="0"/>
        <w:spacing w:after="0" w:line="240" w:lineRule="auto"/>
        <w:rPr>
          <w:rFonts w:ascii="Museo Sans 500" w:hAnsi="Museo Sans 500" w:eastAsia="Times New Roman" w:cs="Times New Roman"/>
          <w:lang w:eastAsia="zh-CN"/>
        </w:rPr>
      </w:pPr>
      <w:r w:rsidRPr="00631758">
        <w:rPr>
          <w:rFonts w:ascii="Museo Sans 500" w:hAnsi="Museo Sans 500" w:eastAsia="Times New Roman" w:cs="Arial"/>
          <w:lang w:eastAsia="zh-CN"/>
        </w:rPr>
        <w:t>Keep the project information and data collection tools up to date</w:t>
      </w:r>
    </w:p>
    <w:p w:rsidRPr="00631758" w:rsidR="00631758" w:rsidP="00631758" w:rsidRDefault="00631758" w14:paraId="12BFC3DD" w14:textId="77777777">
      <w:pPr>
        <w:numPr>
          <w:ilvl w:val="0"/>
          <w:numId w:val="10"/>
        </w:numPr>
        <w:suppressAutoHyphens/>
        <w:autoSpaceDE w:val="0"/>
        <w:spacing w:after="0" w:line="240" w:lineRule="auto"/>
        <w:rPr>
          <w:rFonts w:ascii="Museo Sans 500" w:hAnsi="Museo Sans 500" w:eastAsia="Times New Roman" w:cs="Times New Roman"/>
          <w:lang w:eastAsia="zh-CN"/>
        </w:rPr>
      </w:pPr>
      <w:r w:rsidRPr="00631758">
        <w:rPr>
          <w:rFonts w:ascii="Museo Sans 500" w:hAnsi="Museo Sans 500" w:eastAsia="Times New Roman" w:cs="Arial"/>
          <w:lang w:eastAsia="zh-CN"/>
        </w:rPr>
        <w:t>Compile reports for Scottish Government and other funders/partners as required, including activity reports of volunteers and staff.</w:t>
      </w:r>
    </w:p>
    <w:p w:rsidRPr="00631758" w:rsidR="00631758" w:rsidP="00631758" w:rsidRDefault="00631758" w14:paraId="61C9C2E9" w14:textId="07DD4968">
      <w:pPr>
        <w:numPr>
          <w:ilvl w:val="0"/>
          <w:numId w:val="10"/>
        </w:numPr>
        <w:suppressAutoHyphens/>
        <w:autoSpaceDE w:val="0"/>
        <w:spacing w:after="0" w:line="240" w:lineRule="auto"/>
        <w:rPr>
          <w:rFonts w:ascii="Museo Sans 500" w:hAnsi="Museo Sans 500" w:eastAsia="Times New Roman" w:cs="Times New Roman"/>
          <w:lang w:eastAsia="zh-CN"/>
        </w:rPr>
      </w:pPr>
      <w:r w:rsidRPr="00631758">
        <w:rPr>
          <w:rFonts w:ascii="Museo Sans 500" w:hAnsi="Museo Sans 500" w:eastAsia="Times New Roman" w:cs="Arial"/>
          <w:lang w:eastAsia="zh-CN"/>
        </w:rPr>
        <w:t xml:space="preserve">Ensure compliance with BfN policies, </w:t>
      </w:r>
      <w:r w:rsidRPr="00631758">
        <w:rPr>
          <w:rFonts w:ascii="Museo Sans 500" w:hAnsi="Museo Sans 500" w:eastAsia="Times New Roman" w:cs="Arial"/>
          <w:bCs/>
        </w:rPr>
        <w:t>BfN Code of Conduct</w:t>
      </w:r>
      <w:r>
        <w:rPr>
          <w:rFonts w:ascii="Museo Sans 500" w:hAnsi="Museo Sans 500" w:eastAsia="Times New Roman" w:cs="Arial"/>
          <w:bCs/>
        </w:rPr>
        <w:t>, conflict of interest policy</w:t>
      </w:r>
      <w:r w:rsidRPr="00631758">
        <w:rPr>
          <w:rFonts w:ascii="Museo Sans 500" w:hAnsi="Museo Sans 500" w:eastAsia="Times New Roman" w:cs="Arial"/>
          <w:bCs/>
        </w:rPr>
        <w:t xml:space="preserve"> and relevant Breastfeeding</w:t>
      </w:r>
      <w:r>
        <w:rPr>
          <w:rFonts w:ascii="Museo Sans 500" w:hAnsi="Museo Sans 500" w:eastAsia="Times New Roman" w:cs="Arial"/>
          <w:bCs/>
        </w:rPr>
        <w:t>/infant feeding/early years</w:t>
      </w:r>
      <w:r w:rsidRPr="00631758">
        <w:rPr>
          <w:rFonts w:ascii="Museo Sans 500" w:hAnsi="Museo Sans 500" w:eastAsia="Times New Roman" w:cs="Arial"/>
          <w:bCs/>
        </w:rPr>
        <w:t xml:space="preserve"> policy.</w:t>
      </w:r>
    </w:p>
    <w:p w:rsidRPr="00631758" w:rsidR="00631758" w:rsidP="00631758" w:rsidRDefault="00631758" w14:paraId="14474561" w14:textId="77777777">
      <w:pPr>
        <w:numPr>
          <w:ilvl w:val="0"/>
          <w:numId w:val="10"/>
        </w:numPr>
        <w:suppressAutoHyphens/>
        <w:autoSpaceDE w:val="0"/>
        <w:spacing w:after="0" w:line="240" w:lineRule="auto"/>
        <w:rPr>
          <w:rFonts w:ascii="Museo Sans 500" w:hAnsi="Museo Sans 500" w:eastAsia="Times New Roman" w:cs="Times New Roman"/>
          <w:lang w:eastAsia="zh-CN"/>
        </w:rPr>
      </w:pPr>
      <w:r w:rsidRPr="00631758">
        <w:rPr>
          <w:rFonts w:ascii="Museo Sans 500" w:hAnsi="Museo Sans 500" w:eastAsia="Times New Roman" w:cs="Arial"/>
          <w:bCs/>
        </w:rPr>
        <w:t>Work with others to manage local social media accounts, especially Facebook pages used for supporting families in Ayrshire</w:t>
      </w:r>
    </w:p>
    <w:p w:rsidRPr="00631758" w:rsidR="00631758" w:rsidP="00631758" w:rsidRDefault="00631758" w14:paraId="0D3D60D3" w14:textId="2B236023">
      <w:pPr>
        <w:numPr>
          <w:ilvl w:val="0"/>
          <w:numId w:val="10"/>
        </w:numPr>
        <w:suppressAutoHyphens/>
        <w:autoSpaceDE w:val="0"/>
        <w:spacing w:after="0" w:line="240" w:lineRule="auto"/>
        <w:rPr>
          <w:rFonts w:ascii="Museo Sans 500" w:hAnsi="Museo Sans 500" w:eastAsia="Times New Roman" w:cs="Times New Roman"/>
          <w:lang w:eastAsia="zh-CN"/>
        </w:rPr>
      </w:pPr>
      <w:r w:rsidRPr="00631758">
        <w:rPr>
          <w:rFonts w:ascii="Museo Sans 500" w:hAnsi="Museo Sans 500" w:eastAsia="Times New Roman" w:cs="Arial"/>
          <w:bCs/>
        </w:rPr>
        <w:t xml:space="preserve">Work with </w:t>
      </w:r>
      <w:r w:rsidR="00661B06">
        <w:rPr>
          <w:rFonts w:ascii="Museo Sans 500" w:hAnsi="Museo Sans 500" w:eastAsia="Times New Roman" w:cs="Arial"/>
          <w:bCs/>
        </w:rPr>
        <w:t xml:space="preserve">the BfN training team and </w:t>
      </w:r>
      <w:r w:rsidRPr="00631758">
        <w:rPr>
          <w:rFonts w:ascii="Museo Sans 500" w:hAnsi="Museo Sans 500" w:eastAsia="Times New Roman" w:cs="Arial"/>
          <w:bCs/>
        </w:rPr>
        <w:t>Tutors to set up training courses and recruit trainees</w:t>
      </w:r>
      <w:r w:rsidR="003D50F6">
        <w:rPr>
          <w:rFonts w:ascii="Museo Sans 500" w:hAnsi="Museo Sans 500" w:eastAsia="Times New Roman" w:cs="Arial"/>
          <w:bCs/>
        </w:rPr>
        <w:t xml:space="preserve"> when funding allows</w:t>
      </w:r>
    </w:p>
    <w:p w:rsidRPr="00631758" w:rsidR="00631758" w:rsidP="00631758" w:rsidRDefault="00631758" w14:paraId="06B8362E" w14:textId="06013EAB">
      <w:pPr>
        <w:numPr>
          <w:ilvl w:val="0"/>
          <w:numId w:val="10"/>
        </w:numPr>
        <w:suppressAutoHyphens/>
        <w:spacing w:after="0" w:line="240" w:lineRule="auto"/>
        <w:rPr>
          <w:rFonts w:ascii="Museo Sans 500" w:hAnsi="Museo Sans 500" w:eastAsia="Times New Roman" w:cs="Times New Roman"/>
          <w:lang w:eastAsia="zh-CN"/>
        </w:rPr>
      </w:pPr>
      <w:r w:rsidRPr="00631758">
        <w:rPr>
          <w:rFonts w:ascii="Museo Sans 500" w:hAnsi="Museo Sans 500" w:eastAsia="Arial" w:cs="Arial"/>
          <w:lang w:eastAsia="zh-CN"/>
        </w:rPr>
        <w:t xml:space="preserve">Ensure there are clear pathways for managing </w:t>
      </w:r>
      <w:r w:rsidRPr="00631758">
        <w:rPr>
          <w:rFonts w:ascii="Museo Sans 500" w:hAnsi="Museo Sans 500" w:eastAsia="Arial" w:cs="Arial"/>
          <w:bCs/>
          <w:lang w:eastAsia="zh-CN"/>
        </w:rPr>
        <w:t xml:space="preserve">safeguarding </w:t>
      </w:r>
      <w:r w:rsidRPr="00631758">
        <w:rPr>
          <w:rFonts w:ascii="Museo Sans 500" w:hAnsi="Museo Sans 500" w:eastAsia="Arial" w:cs="Arial"/>
          <w:lang w:eastAsia="zh-CN"/>
        </w:rPr>
        <w:t>issues and links to appropriate leads in each area.</w:t>
      </w:r>
    </w:p>
    <w:p w:rsidRPr="00631758" w:rsidR="00631758" w:rsidP="00631758" w:rsidRDefault="00631758" w14:paraId="78CDEA14" w14:textId="432B66D6">
      <w:pPr>
        <w:numPr>
          <w:ilvl w:val="0"/>
          <w:numId w:val="10"/>
        </w:numPr>
        <w:suppressAutoHyphens/>
        <w:spacing w:after="0" w:line="240" w:lineRule="auto"/>
        <w:rPr>
          <w:rFonts w:ascii="Museo Sans 500" w:hAnsi="Museo Sans 500" w:eastAsia="Times New Roman" w:cs="Times New Roman"/>
          <w:lang w:eastAsia="zh-CN"/>
        </w:rPr>
      </w:pPr>
      <w:r>
        <w:rPr>
          <w:rFonts w:ascii="Museo Sans 500" w:hAnsi="Museo Sans 500" w:eastAsia="Arial" w:cs="Arial"/>
          <w:lang w:eastAsia="zh-CN"/>
        </w:rPr>
        <w:t>Ensure risk assessments are carried out and staff/volunteers are aware of their health and safety responsibilities</w:t>
      </w:r>
    </w:p>
    <w:p w:rsidRPr="00631758" w:rsidR="00631758" w:rsidP="00631758" w:rsidRDefault="00631758" w14:paraId="640326AD" w14:textId="708D023F">
      <w:pPr>
        <w:numPr>
          <w:ilvl w:val="0"/>
          <w:numId w:val="10"/>
        </w:numPr>
        <w:suppressAutoHyphens/>
        <w:autoSpaceDE w:val="0"/>
        <w:spacing w:after="0" w:line="240" w:lineRule="auto"/>
        <w:rPr>
          <w:rFonts w:ascii="Museo Sans 500" w:hAnsi="Museo Sans 500" w:eastAsia="Times New Roman" w:cs="Times New Roman"/>
          <w:lang w:eastAsia="zh-CN"/>
        </w:rPr>
      </w:pPr>
      <w:r w:rsidRPr="00631758">
        <w:rPr>
          <w:rFonts w:ascii="Museo Sans 500" w:hAnsi="Museo Sans 500" w:eastAsia="Times New Roman" w:cs="Arial"/>
          <w:lang w:eastAsia="zh-CN"/>
        </w:rPr>
        <w:t xml:space="preserve">Work with local areas to ensure that the Peer Support </w:t>
      </w:r>
      <w:r w:rsidR="00A331C9">
        <w:rPr>
          <w:rFonts w:ascii="Museo Sans 500" w:hAnsi="Museo Sans 500" w:eastAsia="Times New Roman" w:cs="Arial"/>
          <w:lang w:eastAsia="zh-CN"/>
        </w:rPr>
        <w:t xml:space="preserve">groups </w:t>
      </w:r>
      <w:r w:rsidRPr="00631758">
        <w:rPr>
          <w:rFonts w:ascii="Museo Sans 500" w:hAnsi="Museo Sans 500" w:eastAsia="Times New Roman" w:cs="Arial"/>
          <w:lang w:eastAsia="zh-CN"/>
        </w:rPr>
        <w:t>will be integrated with other elements of care for women</w:t>
      </w:r>
      <w:r>
        <w:rPr>
          <w:rFonts w:ascii="Museo Sans 500" w:hAnsi="Museo Sans 500" w:eastAsia="Times New Roman" w:cs="Arial"/>
          <w:lang w:eastAsia="zh-CN"/>
        </w:rPr>
        <w:t xml:space="preserve"> and parents</w:t>
      </w:r>
      <w:r w:rsidRPr="00631758">
        <w:rPr>
          <w:rFonts w:ascii="Museo Sans 500" w:hAnsi="Museo Sans 500" w:eastAsia="Times New Roman" w:cs="Arial"/>
          <w:lang w:eastAsia="zh-CN"/>
        </w:rPr>
        <w:t xml:space="preserve"> requiring support for breastfeeding</w:t>
      </w:r>
      <w:r>
        <w:rPr>
          <w:rFonts w:ascii="Museo Sans 500" w:hAnsi="Museo Sans 500" w:eastAsia="Times New Roman" w:cs="Arial"/>
          <w:lang w:eastAsia="zh-CN"/>
        </w:rPr>
        <w:t>, infant feeding and early parenting</w:t>
      </w:r>
      <w:r w:rsidRPr="00631758">
        <w:rPr>
          <w:rFonts w:ascii="Museo Sans 500" w:hAnsi="Museo Sans 500" w:eastAsia="Times New Roman" w:cs="Arial"/>
          <w:lang w:eastAsia="zh-CN"/>
        </w:rPr>
        <w:t xml:space="preserve"> to avoid duplication. </w:t>
      </w:r>
    </w:p>
    <w:p w:rsidRPr="00631758" w:rsidR="00631758" w:rsidP="00631758" w:rsidRDefault="00631758" w14:paraId="67EF9BE1" w14:textId="77777777">
      <w:pPr>
        <w:suppressAutoHyphens/>
        <w:autoSpaceDE w:val="0"/>
        <w:spacing w:after="0" w:line="240" w:lineRule="auto"/>
        <w:ind w:left="720"/>
        <w:rPr>
          <w:rFonts w:ascii="Museo Sans 500" w:hAnsi="Museo Sans 500" w:eastAsia="Times New Roman" w:cs="Arial"/>
          <w:lang w:eastAsia="zh-CN"/>
        </w:rPr>
      </w:pPr>
    </w:p>
    <w:p w:rsidRPr="00631758" w:rsidR="00631758" w:rsidP="00631758" w:rsidRDefault="00631758" w14:paraId="6E3BE931" w14:textId="77777777">
      <w:pPr>
        <w:suppressAutoHyphens/>
        <w:autoSpaceDE w:val="0"/>
        <w:spacing w:after="0" w:line="240" w:lineRule="auto"/>
        <w:ind w:left="426"/>
        <w:rPr>
          <w:rFonts w:ascii="Museo Sans 500" w:hAnsi="Museo Sans 500" w:eastAsia="Times New Roman" w:cs="Arial"/>
          <w:lang w:eastAsia="zh-CN"/>
        </w:rPr>
      </w:pPr>
    </w:p>
    <w:p w:rsidRPr="00631758" w:rsidR="00631758" w:rsidP="00631758" w:rsidRDefault="00631758" w14:paraId="0B6DF092" w14:textId="77777777">
      <w:pPr>
        <w:suppressAutoHyphens/>
        <w:autoSpaceDE w:val="0"/>
        <w:spacing w:after="0" w:line="240" w:lineRule="auto"/>
        <w:rPr>
          <w:rFonts w:ascii="Bree Rg" w:hAnsi="Bree Rg" w:eastAsia="Times New Roman" w:cs="Times New Roman"/>
          <w:lang w:eastAsia="zh-CN"/>
        </w:rPr>
      </w:pPr>
      <w:r w:rsidRPr="00631758">
        <w:rPr>
          <w:rFonts w:ascii="Bree Rg" w:hAnsi="Bree Rg" w:eastAsia="Times New Roman" w:cs="Arial"/>
          <w:b/>
          <w:bCs/>
          <w:lang w:eastAsia="zh-CN"/>
        </w:rPr>
        <w:t>Analysis and data management</w:t>
      </w:r>
    </w:p>
    <w:p w:rsidRPr="00631758" w:rsidR="00631758" w:rsidP="00631758" w:rsidRDefault="00564B9F" w14:paraId="13B2B695" w14:textId="0532C7CB">
      <w:pPr>
        <w:numPr>
          <w:ilvl w:val="0"/>
          <w:numId w:val="11"/>
        </w:numPr>
        <w:suppressAutoHyphens/>
        <w:autoSpaceDE w:val="0"/>
        <w:spacing w:after="0" w:line="240" w:lineRule="auto"/>
        <w:rPr>
          <w:rFonts w:ascii="Museo Sans 500" w:hAnsi="Museo Sans 500" w:eastAsia="Times New Roman" w:cs="Times New Roman"/>
          <w:lang w:eastAsia="zh-CN"/>
        </w:rPr>
      </w:pPr>
      <w:r>
        <w:rPr>
          <w:rFonts w:ascii="Museo Sans 500" w:hAnsi="Museo Sans 500" w:eastAsia="Times New Roman" w:cs="Arial"/>
          <w:lang w:eastAsia="zh-CN"/>
        </w:rPr>
        <w:t>Work with</w:t>
      </w:r>
      <w:r w:rsidRPr="00631758" w:rsidR="00631758">
        <w:rPr>
          <w:rFonts w:ascii="Museo Sans 500" w:hAnsi="Museo Sans 500" w:eastAsia="Times New Roman" w:cs="Arial"/>
          <w:lang w:eastAsia="zh-CN"/>
        </w:rPr>
        <w:t xml:space="preserve"> with </w:t>
      </w:r>
      <w:r w:rsidR="00631758">
        <w:rPr>
          <w:rFonts w:ascii="Museo Sans 500" w:hAnsi="Museo Sans 500" w:eastAsia="Times New Roman" w:cs="Arial"/>
          <w:lang w:eastAsia="zh-CN"/>
        </w:rPr>
        <w:t>NHS Ayrshire and Arran</w:t>
      </w:r>
      <w:r w:rsidRPr="00631758" w:rsidR="00631758">
        <w:rPr>
          <w:rFonts w:ascii="Museo Sans 500" w:hAnsi="Museo Sans 500" w:eastAsia="Times New Roman" w:cs="Arial"/>
          <w:lang w:eastAsia="zh-CN"/>
        </w:rPr>
        <w:t xml:space="preserve"> services</w:t>
      </w:r>
      <w:r w:rsidR="00782CF7">
        <w:rPr>
          <w:rFonts w:ascii="Museo Sans 500" w:hAnsi="Museo Sans 500" w:eastAsia="Times New Roman" w:cs="Arial"/>
          <w:lang w:eastAsia="zh-CN"/>
        </w:rPr>
        <w:t xml:space="preserve"> and other local statutory and third sector services</w:t>
      </w:r>
      <w:r w:rsidRPr="00631758" w:rsidR="00631758">
        <w:rPr>
          <w:rFonts w:ascii="Museo Sans 500" w:hAnsi="Museo Sans 500" w:eastAsia="Times New Roman" w:cs="Arial"/>
          <w:lang w:eastAsia="zh-CN"/>
        </w:rPr>
        <w:t xml:space="preserve">, to </w:t>
      </w:r>
      <w:r w:rsidR="00631758">
        <w:rPr>
          <w:rFonts w:ascii="Museo Sans 500" w:hAnsi="Museo Sans 500" w:eastAsia="Times New Roman" w:cs="Arial"/>
          <w:lang w:eastAsia="zh-CN"/>
        </w:rPr>
        <w:t xml:space="preserve">develop and maintain </w:t>
      </w:r>
      <w:r w:rsidRPr="00631758" w:rsidR="00631758">
        <w:rPr>
          <w:rFonts w:ascii="Museo Sans 500" w:hAnsi="Museo Sans 500" w:eastAsia="Times New Roman" w:cs="Arial"/>
          <w:lang w:eastAsia="zh-CN"/>
        </w:rPr>
        <w:t xml:space="preserve">good working relationships. </w:t>
      </w:r>
    </w:p>
    <w:p w:rsidRPr="00631758" w:rsidR="00631758" w:rsidP="00631758" w:rsidRDefault="00631758" w14:paraId="4A1325AE" w14:textId="77777777">
      <w:pPr>
        <w:numPr>
          <w:ilvl w:val="0"/>
          <w:numId w:val="11"/>
        </w:numPr>
        <w:suppressAutoHyphens/>
        <w:autoSpaceDE w:val="0"/>
        <w:spacing w:after="0" w:line="240" w:lineRule="auto"/>
        <w:rPr>
          <w:rFonts w:ascii="Museo Sans 500" w:hAnsi="Museo Sans 500" w:eastAsia="Times New Roman" w:cs="Times New Roman"/>
          <w:lang w:eastAsia="zh-CN"/>
        </w:rPr>
      </w:pPr>
      <w:r w:rsidRPr="00631758">
        <w:rPr>
          <w:rFonts w:ascii="Museo Sans 500" w:hAnsi="Museo Sans 500" w:eastAsia="Times New Roman" w:cs="Arial"/>
          <w:lang w:eastAsia="zh-CN"/>
        </w:rPr>
        <w:t xml:space="preserve">Help develop resources to actively promote breastfeeding peer support, peer support training and support to potential volunteers, families and partners. </w:t>
      </w:r>
    </w:p>
    <w:p w:rsidRPr="00631758" w:rsidR="00631758" w:rsidP="00631758" w:rsidRDefault="00631758" w14:paraId="5B995CDA" w14:textId="66390D06">
      <w:pPr>
        <w:numPr>
          <w:ilvl w:val="0"/>
          <w:numId w:val="11"/>
        </w:numPr>
        <w:suppressAutoHyphens/>
        <w:autoSpaceDE w:val="0"/>
        <w:spacing w:after="0" w:line="240" w:lineRule="auto"/>
        <w:rPr>
          <w:rFonts w:ascii="Museo Sans 500" w:hAnsi="Museo Sans 500" w:eastAsia="Times New Roman" w:cs="Times New Roman"/>
          <w:lang w:eastAsia="zh-CN"/>
        </w:rPr>
      </w:pPr>
      <w:r w:rsidRPr="00631758">
        <w:rPr>
          <w:rFonts w:ascii="Museo Sans 500" w:hAnsi="Museo Sans 500" w:eastAsia="Times New Roman" w:cs="Arial"/>
          <w:lang w:eastAsia="zh-CN"/>
        </w:rPr>
        <w:t xml:space="preserve">Assess the effectiveness of the project using a range of qualitative and quantitative data from a variety of sources </w:t>
      </w:r>
      <w:r>
        <w:rPr>
          <w:rFonts w:ascii="Museo Sans 500" w:hAnsi="Museo Sans 500" w:eastAsia="Times New Roman" w:cs="Arial"/>
          <w:lang w:eastAsia="zh-CN"/>
        </w:rPr>
        <w:t>and disseminate this evaluation to share best practice with</w:t>
      </w:r>
      <w:r w:rsidR="00537006">
        <w:rPr>
          <w:rFonts w:ascii="Museo Sans 500" w:hAnsi="Museo Sans 500" w:eastAsia="Times New Roman" w:cs="Arial"/>
          <w:lang w:eastAsia="zh-CN"/>
        </w:rPr>
        <w:t>in</w:t>
      </w:r>
      <w:r>
        <w:rPr>
          <w:rFonts w:ascii="Museo Sans 500" w:hAnsi="Museo Sans 500" w:eastAsia="Times New Roman" w:cs="Arial"/>
          <w:lang w:eastAsia="zh-CN"/>
        </w:rPr>
        <w:t xml:space="preserve"> BfN </w:t>
      </w:r>
      <w:r w:rsidR="00537006">
        <w:rPr>
          <w:rFonts w:ascii="Museo Sans 500" w:hAnsi="Museo Sans 500" w:eastAsia="Times New Roman" w:cs="Arial"/>
          <w:lang w:eastAsia="zh-CN"/>
        </w:rPr>
        <w:t>and externally</w:t>
      </w:r>
    </w:p>
    <w:p w:rsidRPr="00631758" w:rsidR="00631758" w:rsidP="00631758" w:rsidRDefault="00631758" w14:paraId="258BEC77" w14:textId="3BC70BC8">
      <w:pPr>
        <w:numPr>
          <w:ilvl w:val="0"/>
          <w:numId w:val="11"/>
        </w:numPr>
        <w:suppressAutoHyphens/>
        <w:autoSpaceDE w:val="0"/>
        <w:spacing w:after="0" w:line="240" w:lineRule="auto"/>
        <w:rPr>
          <w:rFonts w:ascii="Museo Sans 500" w:hAnsi="Museo Sans 500" w:eastAsia="Times New Roman" w:cs="Times New Roman"/>
          <w:lang w:eastAsia="zh-CN"/>
        </w:rPr>
      </w:pPr>
      <w:r>
        <w:rPr>
          <w:rFonts w:ascii="Museo Sans 500" w:hAnsi="Museo Sans 500" w:eastAsia="Times New Roman" w:cs="Arial"/>
          <w:lang w:eastAsia="zh-CN"/>
        </w:rPr>
        <w:t xml:space="preserve">Ensure robust evaluation, including using quality improvement methodology </w:t>
      </w:r>
      <w:r w:rsidRPr="00631758">
        <w:rPr>
          <w:rFonts w:ascii="Museo Sans 500" w:hAnsi="Museo Sans 500" w:eastAsia="Times New Roman" w:cs="Arial"/>
          <w:lang w:eastAsia="zh-CN"/>
        </w:rPr>
        <w:t xml:space="preserve">to </w:t>
      </w:r>
      <w:r>
        <w:rPr>
          <w:rFonts w:ascii="Museo Sans 500" w:hAnsi="Museo Sans 500" w:eastAsia="Times New Roman" w:cs="Arial"/>
          <w:lang w:eastAsia="zh-CN"/>
        </w:rPr>
        <w:t xml:space="preserve">measure performance against agreed KPI’s and to </w:t>
      </w:r>
      <w:r w:rsidRPr="00631758">
        <w:rPr>
          <w:rFonts w:ascii="Museo Sans 500" w:hAnsi="Museo Sans 500" w:eastAsia="Times New Roman" w:cs="Arial"/>
          <w:lang w:eastAsia="zh-CN"/>
        </w:rPr>
        <w:t>inform future work.</w:t>
      </w:r>
    </w:p>
    <w:p w:rsidRPr="00631758" w:rsidR="00631758" w:rsidP="00631758" w:rsidRDefault="00631758" w14:paraId="03FB5FD6" w14:textId="77777777">
      <w:pPr>
        <w:numPr>
          <w:ilvl w:val="0"/>
          <w:numId w:val="14"/>
        </w:numPr>
        <w:suppressAutoHyphens/>
        <w:spacing w:after="0" w:line="240" w:lineRule="auto"/>
        <w:rPr>
          <w:rFonts w:ascii="Museo Sans 500" w:hAnsi="Museo Sans 500" w:eastAsia="Times New Roman" w:cs="Times New Roman"/>
          <w:lang w:eastAsia="zh-CN"/>
        </w:rPr>
      </w:pPr>
      <w:r w:rsidRPr="00631758">
        <w:rPr>
          <w:rFonts w:ascii="Museo Sans 500" w:hAnsi="Museo Sans 500" w:eastAsia="Times New Roman" w:cs="Arial"/>
          <w:lang w:eastAsia="zh-CN"/>
        </w:rPr>
        <w:t>Supervise data management including data entry, data manipulation and data and word processing.</w:t>
      </w:r>
      <w:r w:rsidRPr="00631758">
        <w:rPr>
          <w:rFonts w:ascii="Museo Sans 500" w:hAnsi="Museo Sans 500" w:eastAsia="Times New Roman" w:cs="Arial"/>
          <w:bCs/>
          <w:lang w:eastAsia="zh-CN"/>
        </w:rPr>
        <w:t xml:space="preserve"> </w:t>
      </w:r>
    </w:p>
    <w:p w:rsidRPr="00631758" w:rsidR="00631758" w:rsidP="00631758" w:rsidRDefault="00631758" w14:paraId="5D98369C" w14:textId="0BAB8546">
      <w:pPr>
        <w:numPr>
          <w:ilvl w:val="0"/>
          <w:numId w:val="14"/>
        </w:numPr>
        <w:suppressAutoHyphens/>
        <w:spacing w:after="0" w:line="240" w:lineRule="auto"/>
        <w:rPr>
          <w:rFonts w:ascii="Museo Sans 500" w:hAnsi="Museo Sans 500" w:eastAsia="Times New Roman" w:cs="Times New Roman"/>
          <w:lang w:eastAsia="zh-CN"/>
        </w:rPr>
      </w:pPr>
      <w:r w:rsidRPr="00631758">
        <w:rPr>
          <w:rFonts w:ascii="Museo Sans 500" w:hAnsi="Museo Sans 500" w:eastAsia="Times New Roman" w:cs="Arial"/>
          <w:bCs/>
          <w:lang w:eastAsia="zh-CN"/>
        </w:rPr>
        <w:t xml:space="preserve">Carry out tasks related to project management such as approving </w:t>
      </w:r>
      <w:r>
        <w:rPr>
          <w:rFonts w:ascii="Museo Sans 500" w:hAnsi="Museo Sans 500" w:eastAsia="Times New Roman" w:cs="Arial"/>
          <w:bCs/>
          <w:lang w:eastAsia="zh-CN"/>
        </w:rPr>
        <w:t xml:space="preserve">payroll and </w:t>
      </w:r>
      <w:r w:rsidRPr="00631758">
        <w:rPr>
          <w:rFonts w:ascii="Museo Sans 500" w:hAnsi="Museo Sans 500" w:eastAsia="Times New Roman" w:cs="Arial"/>
          <w:bCs/>
          <w:lang w:eastAsia="zh-CN"/>
        </w:rPr>
        <w:t>expenses for staff and volunteers, dealing with venue hire/invoices, recruitment etc</w:t>
      </w:r>
    </w:p>
    <w:p w:rsidRPr="00631758" w:rsidR="00631758" w:rsidP="00631758" w:rsidRDefault="00631758" w14:paraId="3373DC69" w14:textId="77777777">
      <w:pPr>
        <w:numPr>
          <w:ilvl w:val="0"/>
          <w:numId w:val="14"/>
        </w:numPr>
        <w:suppressAutoHyphens/>
        <w:spacing w:after="0" w:line="240" w:lineRule="auto"/>
        <w:rPr>
          <w:rFonts w:ascii="Museo Sans 500" w:hAnsi="Museo Sans 500" w:eastAsia="Times New Roman" w:cs="Times New Roman"/>
          <w:lang w:eastAsia="zh-CN"/>
        </w:rPr>
      </w:pPr>
      <w:r w:rsidRPr="00631758">
        <w:rPr>
          <w:rFonts w:ascii="Museo Sans 500" w:hAnsi="Museo Sans 500" w:eastAsia="Times New Roman" w:cs="Arial"/>
          <w:bCs/>
          <w:lang w:eastAsia="zh-CN"/>
        </w:rPr>
        <w:t>Responsible for compiling and submitting reports to funders as per the contracts/grant agreements.</w:t>
      </w:r>
    </w:p>
    <w:p w:rsidRPr="00631758" w:rsidR="00631758" w:rsidP="00631758" w:rsidRDefault="00631758" w14:paraId="7EDB6489" w14:textId="77777777">
      <w:pPr>
        <w:suppressAutoHyphens/>
        <w:autoSpaceDE w:val="0"/>
        <w:spacing w:after="0" w:line="240" w:lineRule="auto"/>
        <w:ind w:left="720"/>
        <w:rPr>
          <w:rFonts w:ascii="Museo Sans 500" w:hAnsi="Museo Sans 500" w:eastAsia="Times New Roman" w:cs="Arial"/>
          <w:bCs/>
          <w:lang w:eastAsia="zh-CN"/>
        </w:rPr>
      </w:pPr>
    </w:p>
    <w:p w:rsidRPr="00631758" w:rsidR="00631758" w:rsidP="00631758" w:rsidRDefault="00631758" w14:paraId="41ACC50B" w14:textId="77777777">
      <w:pPr>
        <w:suppressAutoHyphens/>
        <w:autoSpaceDE w:val="0"/>
        <w:spacing w:after="0" w:line="240" w:lineRule="auto"/>
        <w:rPr>
          <w:rFonts w:ascii="Bree Rg" w:hAnsi="Bree Rg" w:eastAsia="Times New Roman" w:cs="Times New Roman"/>
          <w:lang w:eastAsia="zh-CN"/>
        </w:rPr>
      </w:pPr>
      <w:r w:rsidRPr="00631758">
        <w:rPr>
          <w:rFonts w:ascii="Bree Rg" w:hAnsi="Bree Rg" w:eastAsia="Times New Roman" w:cs="Arial"/>
          <w:b/>
          <w:bCs/>
          <w:lang w:eastAsia="zh-CN"/>
        </w:rPr>
        <w:t>Equality and Diversity</w:t>
      </w:r>
    </w:p>
    <w:p w:rsidRPr="00631758" w:rsidR="00631758" w:rsidP="00631758" w:rsidRDefault="00631758" w14:paraId="1C1018C8" w14:textId="77777777">
      <w:pPr>
        <w:numPr>
          <w:ilvl w:val="0"/>
          <w:numId w:val="15"/>
        </w:numPr>
        <w:suppressAutoHyphens/>
        <w:autoSpaceDE w:val="0"/>
        <w:spacing w:after="0" w:line="240" w:lineRule="auto"/>
        <w:ind w:left="426" w:hanging="426"/>
        <w:rPr>
          <w:rFonts w:ascii="Museo Sans 500" w:hAnsi="Museo Sans 500" w:eastAsia="Times New Roman" w:cs="Times New Roman"/>
          <w:lang w:eastAsia="zh-CN"/>
        </w:rPr>
      </w:pPr>
      <w:r w:rsidRPr="00631758">
        <w:rPr>
          <w:rFonts w:ascii="Museo Sans 500" w:hAnsi="Museo Sans 500" w:eastAsia="Times New Roman" w:cs="Arial"/>
          <w:lang w:eastAsia="zh-CN"/>
        </w:rPr>
        <w:t xml:space="preserve">Ensure that staff and volunteers understand and implement the BfN Equality and Diversity Policy </w:t>
      </w:r>
    </w:p>
    <w:p w:rsidRPr="00631758" w:rsidR="00631758" w:rsidP="00631758" w:rsidRDefault="00631758" w14:paraId="309365B5" w14:textId="2A7ACA23">
      <w:pPr>
        <w:numPr>
          <w:ilvl w:val="0"/>
          <w:numId w:val="15"/>
        </w:numPr>
        <w:suppressAutoHyphens/>
        <w:autoSpaceDE w:val="0"/>
        <w:spacing w:after="0" w:line="240" w:lineRule="auto"/>
        <w:ind w:left="426" w:hanging="426"/>
        <w:rPr>
          <w:rFonts w:ascii="Museo Sans 500" w:hAnsi="Museo Sans 500" w:eastAsia="Times New Roman" w:cs="Times New Roman"/>
          <w:lang w:eastAsia="zh-CN"/>
        </w:rPr>
      </w:pPr>
      <w:r w:rsidRPr="00631758">
        <w:rPr>
          <w:rFonts w:ascii="Museo Sans 500" w:hAnsi="Museo Sans 500" w:eastAsia="Times New Roman" w:cs="Arial"/>
          <w:lang w:eastAsia="zh-CN"/>
        </w:rPr>
        <w:t>Ensure that staff and volunteers work in a way that supports inclusion and values diversity. This responsibility includes actions in relation to service users, volunteers, work colleagues, people in other organisations and members of the public.</w:t>
      </w:r>
    </w:p>
    <w:p w:rsidRPr="00631758" w:rsidR="00631758" w:rsidP="00631758" w:rsidRDefault="00631758" w14:paraId="43A972D6" w14:textId="2DD43276">
      <w:pPr>
        <w:numPr>
          <w:ilvl w:val="0"/>
          <w:numId w:val="15"/>
        </w:numPr>
        <w:suppressAutoHyphens/>
        <w:autoSpaceDE w:val="0"/>
        <w:spacing w:after="0" w:line="240" w:lineRule="auto"/>
        <w:ind w:left="426" w:hanging="426"/>
        <w:rPr>
          <w:rFonts w:ascii="Museo Sans 500" w:hAnsi="Museo Sans 500" w:eastAsia="Times New Roman" w:cs="Times New Roman"/>
          <w:lang w:eastAsia="zh-CN"/>
        </w:rPr>
      </w:pPr>
      <w:r>
        <w:rPr>
          <w:rFonts w:ascii="Museo Sans 500" w:hAnsi="Museo Sans 500" w:eastAsia="Times New Roman" w:cs="Arial"/>
          <w:lang w:eastAsia="zh-CN"/>
        </w:rPr>
        <w:t>Ensure that all staff and volunteers completed mandatory equality and diversity training</w:t>
      </w:r>
    </w:p>
    <w:p w:rsidRPr="00272626" w:rsidR="00631758" w:rsidP="00631758" w:rsidRDefault="00631758" w14:paraId="79866674" w14:textId="77777777">
      <w:pPr>
        <w:numPr>
          <w:ilvl w:val="0"/>
          <w:numId w:val="15"/>
        </w:numPr>
        <w:suppressAutoHyphens/>
        <w:autoSpaceDE w:val="0"/>
        <w:spacing w:after="0" w:line="240" w:lineRule="auto"/>
        <w:ind w:left="426" w:hanging="426"/>
        <w:rPr>
          <w:rFonts w:ascii="Museo Sans 500" w:hAnsi="Museo Sans 500" w:eastAsia="Times New Roman" w:cs="Times New Roman"/>
          <w:sz w:val="24"/>
          <w:szCs w:val="24"/>
          <w:lang w:eastAsia="zh-CN"/>
        </w:rPr>
      </w:pPr>
      <w:r>
        <w:rPr>
          <w:rFonts w:ascii="Museo Sans 500" w:hAnsi="Museo Sans 500" w:eastAsia="Times New Roman" w:cs="Arial"/>
          <w:sz w:val="24"/>
          <w:szCs w:val="24"/>
          <w:lang w:eastAsia="zh-CN"/>
        </w:rPr>
        <w:t>Consider ways to remove barriers to accessing support, especially for families from diverse backgrounds and where English is not their first language</w:t>
      </w:r>
    </w:p>
    <w:p w:rsidRPr="00631758" w:rsidR="00631758" w:rsidP="00631758" w:rsidRDefault="00631758" w14:paraId="40A0B4BB" w14:textId="77777777">
      <w:pPr>
        <w:suppressAutoHyphens/>
        <w:autoSpaceDE w:val="0"/>
        <w:spacing w:after="0" w:line="240" w:lineRule="auto"/>
        <w:ind w:left="426"/>
        <w:rPr>
          <w:rFonts w:ascii="Museo Sans 500" w:hAnsi="Museo Sans 500" w:eastAsia="Times New Roman" w:cs="Times New Roman"/>
          <w:lang w:eastAsia="zh-CN"/>
        </w:rPr>
      </w:pPr>
    </w:p>
    <w:p w:rsidRPr="00631758" w:rsidR="00631758" w:rsidP="00631758" w:rsidRDefault="00631758" w14:paraId="21B19B4F" w14:textId="77777777">
      <w:pPr>
        <w:suppressAutoHyphens/>
        <w:autoSpaceDE w:val="0"/>
        <w:spacing w:after="0" w:line="240" w:lineRule="auto"/>
        <w:rPr>
          <w:rFonts w:ascii="Museo Sans 500" w:hAnsi="Museo Sans 500" w:eastAsia="Times New Roman" w:cs="Arial"/>
          <w:b/>
          <w:bCs/>
          <w:lang w:eastAsia="zh-CN"/>
        </w:rPr>
      </w:pPr>
    </w:p>
    <w:p w:rsidRPr="00631758" w:rsidR="00631758" w:rsidP="00631758" w:rsidRDefault="00631758" w14:paraId="359FF546" w14:textId="77777777">
      <w:pPr>
        <w:suppressAutoHyphens/>
        <w:autoSpaceDE w:val="0"/>
        <w:spacing w:after="0" w:line="240" w:lineRule="auto"/>
        <w:rPr>
          <w:rFonts w:ascii="Bree Rg" w:hAnsi="Bree Rg" w:eastAsia="Times New Roman" w:cs="Times New Roman"/>
          <w:lang w:eastAsia="zh-CN"/>
        </w:rPr>
      </w:pPr>
      <w:r w:rsidRPr="00631758">
        <w:rPr>
          <w:rFonts w:ascii="Bree Rg" w:hAnsi="Bree Rg" w:eastAsia="Times New Roman" w:cs="Arial"/>
          <w:b/>
          <w:bCs/>
          <w:lang w:eastAsia="zh-CN"/>
        </w:rPr>
        <w:t>Health &amp; Safety</w:t>
      </w:r>
    </w:p>
    <w:p w:rsidRPr="00631758" w:rsidR="00631758" w:rsidP="00631758" w:rsidRDefault="00631758" w14:paraId="54915485" w14:textId="77777777">
      <w:pPr>
        <w:numPr>
          <w:ilvl w:val="0"/>
          <w:numId w:val="15"/>
        </w:numPr>
        <w:suppressAutoHyphens/>
        <w:autoSpaceDE w:val="0"/>
        <w:spacing w:after="0" w:line="240" w:lineRule="auto"/>
        <w:ind w:left="426" w:hanging="426"/>
        <w:rPr>
          <w:rFonts w:ascii="Museo Sans 500" w:hAnsi="Museo Sans 500" w:eastAsia="Times New Roman" w:cs="Times New Roman"/>
          <w:lang w:eastAsia="zh-CN"/>
        </w:rPr>
      </w:pPr>
      <w:r w:rsidRPr="00631758">
        <w:rPr>
          <w:rFonts w:ascii="Museo Sans 500" w:hAnsi="Museo Sans 500" w:eastAsia="Times New Roman" w:cs="Arial"/>
          <w:lang w:eastAsia="zh-CN"/>
        </w:rPr>
        <w:t>follow standard Health and Safety guidelines</w:t>
      </w:r>
    </w:p>
    <w:p w:rsidRPr="00631758" w:rsidR="00631758" w:rsidP="00631758" w:rsidRDefault="00631758" w14:paraId="66646734" w14:textId="77777777">
      <w:pPr>
        <w:numPr>
          <w:ilvl w:val="0"/>
          <w:numId w:val="15"/>
        </w:numPr>
        <w:suppressAutoHyphens/>
        <w:autoSpaceDE w:val="0"/>
        <w:spacing w:after="0" w:line="240" w:lineRule="auto"/>
        <w:ind w:left="426" w:hanging="426"/>
        <w:rPr>
          <w:rFonts w:ascii="Museo Sans 500" w:hAnsi="Museo Sans 500" w:eastAsia="Times New Roman" w:cs="Times New Roman"/>
          <w:lang w:eastAsia="zh-CN"/>
        </w:rPr>
      </w:pPr>
      <w:r w:rsidRPr="00631758">
        <w:rPr>
          <w:rFonts w:ascii="Museo Sans 500" w:hAnsi="Museo Sans 500" w:eastAsia="Times New Roman" w:cs="Arial"/>
          <w:lang w:eastAsia="zh-CN"/>
        </w:rPr>
        <w:t>undertake a proactive role in the management of risks in compliance with the Health and Safety at Work Act 1974 and subsequent legislation</w:t>
      </w:r>
    </w:p>
    <w:p w:rsidRPr="00631758" w:rsidR="00631758" w:rsidP="00631758" w:rsidRDefault="00631758" w14:paraId="34D81D84" w14:textId="77777777">
      <w:pPr>
        <w:numPr>
          <w:ilvl w:val="0"/>
          <w:numId w:val="15"/>
        </w:numPr>
        <w:suppressAutoHyphens/>
        <w:autoSpaceDE w:val="0"/>
        <w:spacing w:after="0" w:line="240" w:lineRule="auto"/>
        <w:ind w:left="426" w:hanging="426"/>
        <w:rPr>
          <w:rFonts w:ascii="Museo Sans 500" w:hAnsi="Museo Sans 500" w:eastAsia="Times New Roman" w:cs="Times New Roman"/>
          <w:lang w:eastAsia="zh-CN"/>
        </w:rPr>
      </w:pPr>
      <w:r w:rsidRPr="00631758">
        <w:rPr>
          <w:rFonts w:ascii="Museo Sans 500" w:hAnsi="Museo Sans 500" w:eastAsia="Times New Roman" w:cs="Arial"/>
          <w:lang w:eastAsia="zh-CN"/>
        </w:rPr>
        <w:t>take care of your own personal safety and that of others</w:t>
      </w:r>
    </w:p>
    <w:p w:rsidRPr="00631758" w:rsidR="00631758" w:rsidP="00631758" w:rsidRDefault="00631758" w14:paraId="61F132CF" w14:textId="77777777">
      <w:pPr>
        <w:suppressAutoHyphens/>
        <w:autoSpaceDE w:val="0"/>
        <w:spacing w:after="0" w:line="240" w:lineRule="auto"/>
        <w:rPr>
          <w:rFonts w:ascii="Museo Sans 500" w:hAnsi="Museo Sans 500" w:eastAsia="Times New Roman" w:cs="Arial"/>
          <w:lang w:eastAsia="zh-CN"/>
        </w:rPr>
      </w:pPr>
    </w:p>
    <w:p w:rsidRPr="00631758" w:rsidR="00631758" w:rsidP="00631758" w:rsidRDefault="00631758" w14:paraId="7D371194" w14:textId="77777777">
      <w:pPr>
        <w:suppressAutoHyphens/>
        <w:autoSpaceDE w:val="0"/>
        <w:spacing w:after="0" w:line="240" w:lineRule="auto"/>
        <w:rPr>
          <w:rFonts w:ascii="Bree Rg" w:hAnsi="Bree Rg" w:eastAsia="Times New Roman" w:cs="Times New Roman"/>
          <w:lang w:eastAsia="zh-CN"/>
        </w:rPr>
      </w:pPr>
      <w:r w:rsidRPr="00631758">
        <w:rPr>
          <w:rFonts w:ascii="Bree Rg" w:hAnsi="Bree Rg" w:eastAsia="Times New Roman" w:cs="Arial"/>
          <w:b/>
          <w:lang w:eastAsia="zh-CN"/>
        </w:rPr>
        <w:t>Personal</w:t>
      </w:r>
    </w:p>
    <w:p w:rsidRPr="00631758" w:rsidR="00631758" w:rsidP="00631758" w:rsidRDefault="00631758" w14:paraId="44AA4790" w14:textId="77777777">
      <w:pPr>
        <w:numPr>
          <w:ilvl w:val="0"/>
          <w:numId w:val="12"/>
        </w:numPr>
        <w:suppressAutoHyphens/>
        <w:spacing w:after="0" w:line="360" w:lineRule="auto"/>
        <w:ind w:left="426" w:hanging="426"/>
        <w:rPr>
          <w:rFonts w:ascii="Museo Sans 500" w:hAnsi="Museo Sans 500" w:eastAsia="Times New Roman" w:cs="Times New Roman"/>
          <w:lang w:eastAsia="zh-CN"/>
        </w:rPr>
      </w:pPr>
      <w:r w:rsidRPr="00631758">
        <w:rPr>
          <w:rFonts w:ascii="Museo Sans 500" w:hAnsi="Museo Sans 500" w:eastAsia="Times New Roman" w:cs="Arial"/>
          <w:bCs/>
        </w:rPr>
        <w:t>Maintain registration with BfN with regular supervision (if relevant) and continuing professional development</w:t>
      </w:r>
    </w:p>
    <w:p w:rsidRPr="00631758" w:rsidR="00631758" w:rsidP="00631758" w:rsidRDefault="00631758" w14:paraId="53882F43" w14:textId="77777777">
      <w:pPr>
        <w:suppressAutoHyphens/>
        <w:spacing w:after="0" w:line="360" w:lineRule="auto"/>
        <w:rPr>
          <w:rFonts w:ascii="Museo Sans 500" w:hAnsi="Museo Sans 500" w:eastAsia="Times New Roman" w:cs="Times New Roman"/>
          <w:lang w:eastAsia="zh-CN"/>
        </w:rPr>
      </w:pPr>
      <w:r w:rsidRPr="00631758">
        <w:rPr>
          <w:rFonts w:ascii="Museo Sans 500" w:hAnsi="Museo Sans 500" w:eastAsia="Times New Roman" w:cs="Museo Sans 500"/>
          <w:i/>
          <w:iCs/>
          <w:color w:val="000000"/>
          <w:highlight w:val="white"/>
          <w:lang w:eastAsia="zh-CN"/>
        </w:rPr>
        <w:t>This is not an exhaustive job description and may be subject to change according to the needs and development of the role. It is expected that the post holder may undertake such other duties as may be reasonably be requested.</w:t>
      </w:r>
    </w:p>
    <w:p w:rsidR="008946E0" w:rsidP="008946E0" w:rsidRDefault="008946E0" w14:paraId="1BDEEE3F" w14:textId="707BD4C7">
      <w:pPr>
        <w:rPr>
          <w:rFonts w:ascii="Museo Sans 500" w:hAnsi="Museo Sans 500"/>
        </w:rPr>
      </w:pPr>
      <w:r>
        <w:br w:type="page"/>
      </w:r>
    </w:p>
    <w:p w:rsidR="00A76FBF" w:rsidP="00A76FBF" w:rsidRDefault="008946E0" w14:paraId="29CACC9B" w14:textId="77777777">
      <w:pPr>
        <w:pStyle w:val="Title"/>
      </w:pPr>
      <w:r>
        <w:t xml:space="preserve">Person Specification: </w:t>
      </w:r>
    </w:p>
    <w:p w:rsidR="008946E0" w:rsidP="00A76FBF" w:rsidRDefault="00285930" w14:paraId="4802B383" w14:textId="166188B3">
      <w:pPr>
        <w:pStyle w:val="BfNBody"/>
        <w:rPr>
          <w:b/>
          <w:color w:val="FF0000"/>
        </w:rPr>
      </w:pPr>
      <w:r>
        <w:rPr>
          <w:b/>
        </w:rPr>
        <w:t>We expect applicants to have previous experience in</w:t>
      </w:r>
      <w:r w:rsidR="00631758">
        <w:rPr>
          <w:b/>
        </w:rPr>
        <w:t xml:space="preserve"> managing multiple complex projects, including managing staff, budgets and service delivery.  </w:t>
      </w:r>
    </w:p>
    <w:p w:rsidRPr="00285930" w:rsidR="00285930" w:rsidP="00A76FBF" w:rsidRDefault="00285930" w14:paraId="49EEB5E9" w14:textId="0778A168">
      <w:pPr>
        <w:pStyle w:val="BfNBody"/>
        <w:rPr>
          <w:b/>
        </w:rPr>
      </w:pPr>
      <w:r w:rsidRPr="00285930">
        <w:rPr>
          <w:b/>
        </w:rPr>
        <w:t>The following criteria will be used to help us assess candidates for this role</w:t>
      </w:r>
    </w:p>
    <w:p w:rsidR="0AB9CD13" w:rsidRDefault="0AB9CD13" w14:paraId="2AA1A55B" w14:textId="4C45225B"/>
    <w:tbl>
      <w:tblPr>
        <w:tblStyle w:val="TableGrid"/>
        <w:tblW w:w="0" w:type="auto"/>
        <w:tblLook w:val="04A0" w:firstRow="1" w:lastRow="0" w:firstColumn="1" w:lastColumn="0" w:noHBand="0" w:noVBand="1"/>
      </w:tblPr>
      <w:tblGrid>
        <w:gridCol w:w="10308"/>
      </w:tblGrid>
      <w:tr w:rsidR="00285930" w:rsidTr="00285930" w14:paraId="04027E36" w14:textId="77777777">
        <w:tc>
          <w:tcPr>
            <w:tcW w:w="10308" w:type="dxa"/>
            <w:shd w:val="clear" w:color="auto" w:fill="7030A0"/>
          </w:tcPr>
          <w:p w:rsidRPr="00285930" w:rsidR="00285930" w:rsidRDefault="00285930" w14:paraId="3A30FA63" w14:textId="502322EB">
            <w:pPr>
              <w:rPr>
                <w:rFonts w:ascii="Museo Sans 500" w:hAnsi="Museo Sans 500"/>
                <w:sz w:val="24"/>
                <w:szCs w:val="24"/>
              </w:rPr>
            </w:pPr>
            <w:r w:rsidRPr="00285930">
              <w:rPr>
                <w:rFonts w:ascii="Museo Sans 500" w:hAnsi="Museo Sans 500"/>
                <w:color w:val="FFFFFF" w:themeColor="background1"/>
                <w:sz w:val="24"/>
                <w:szCs w:val="24"/>
              </w:rPr>
              <w:t>Essential</w:t>
            </w:r>
          </w:p>
        </w:tc>
      </w:tr>
      <w:tr w:rsidR="00285930" w:rsidTr="00285930" w14:paraId="071FB2DE" w14:textId="77777777">
        <w:tc>
          <w:tcPr>
            <w:tcW w:w="10308" w:type="dxa"/>
          </w:tcPr>
          <w:p w:rsidR="00285930" w:rsidRDefault="00285930" w14:paraId="110458DB" w14:textId="71B6DC97"/>
          <w:p w:rsidR="00631758" w:rsidP="00631758" w:rsidRDefault="00631758" w14:paraId="2C4361C3" w14:textId="77777777">
            <w:pPr>
              <w:pStyle w:val="ListParagraph"/>
              <w:numPr>
                <w:ilvl w:val="0"/>
                <w:numId w:val="9"/>
              </w:numPr>
            </w:pPr>
            <w:r>
              <w:t>Educated to degree level or equivalent experience</w:t>
            </w:r>
          </w:p>
          <w:p w:rsidR="00631758" w:rsidP="00631758" w:rsidRDefault="00631758" w14:paraId="342A16F8" w14:textId="77777777">
            <w:pPr>
              <w:pStyle w:val="ListParagraph"/>
              <w:numPr>
                <w:ilvl w:val="0"/>
                <w:numId w:val="9"/>
              </w:numPr>
            </w:pPr>
            <w:r>
              <w:t>Show evidence of continued professional development and ongoing learning</w:t>
            </w:r>
          </w:p>
          <w:p w:rsidR="00631758" w:rsidP="00631758" w:rsidRDefault="00631758" w14:paraId="36C5A497" w14:textId="77777777">
            <w:pPr>
              <w:pStyle w:val="ListParagraph"/>
              <w:numPr>
                <w:ilvl w:val="0"/>
                <w:numId w:val="9"/>
              </w:numPr>
            </w:pPr>
            <w:r>
              <w:t>Knowledge of BfN, its ethos, policies and procedures</w:t>
            </w:r>
          </w:p>
          <w:p w:rsidR="00631758" w:rsidP="00631758" w:rsidRDefault="00631758" w14:paraId="28EDFFD6" w14:textId="77777777">
            <w:pPr>
              <w:pStyle w:val="ListParagraph"/>
              <w:numPr>
                <w:ilvl w:val="0"/>
                <w:numId w:val="9"/>
              </w:numPr>
            </w:pPr>
            <w:r>
              <w:t>Knowledge of the Infant Feeding culture in Scotland and the specific issues that affect families</w:t>
            </w:r>
          </w:p>
          <w:p w:rsidR="00631758" w:rsidP="00631758" w:rsidRDefault="00631758" w14:paraId="57480135" w14:textId="77777777">
            <w:pPr>
              <w:pStyle w:val="ListParagraph"/>
              <w:numPr>
                <w:ilvl w:val="0"/>
                <w:numId w:val="9"/>
              </w:numPr>
            </w:pPr>
            <w:r>
              <w:t xml:space="preserve">Knowledge of how breastfeeding can help address inequalities </w:t>
            </w:r>
          </w:p>
          <w:p w:rsidR="00631758" w:rsidP="00631758" w:rsidRDefault="00631758" w14:paraId="00632B9E" w14:textId="31E95E90">
            <w:pPr>
              <w:pStyle w:val="ListParagraph"/>
              <w:numPr>
                <w:ilvl w:val="0"/>
                <w:numId w:val="9"/>
              </w:numPr>
            </w:pPr>
            <w:r>
              <w:t>An awareness and understanding of supporting equality and valuing diversity when delivering services</w:t>
            </w:r>
          </w:p>
          <w:p w:rsidR="00631758" w:rsidP="00631758" w:rsidRDefault="00631758" w14:paraId="16926DF8" w14:textId="77777777">
            <w:pPr>
              <w:pStyle w:val="ListParagraph"/>
              <w:numPr>
                <w:ilvl w:val="0"/>
                <w:numId w:val="9"/>
              </w:numPr>
            </w:pPr>
            <w:r>
              <w:t>Excellent leadership skills including the ability to motivate and manage a team of staff and volunteers</w:t>
            </w:r>
          </w:p>
          <w:p w:rsidR="00631758" w:rsidP="00631758" w:rsidRDefault="00631758" w14:paraId="791E3094" w14:textId="57ED479A">
            <w:pPr>
              <w:pStyle w:val="ListParagraph"/>
              <w:numPr>
                <w:ilvl w:val="0"/>
                <w:numId w:val="9"/>
              </w:numPr>
            </w:pPr>
            <w:r>
              <w:t>Experience of managing and delivering projects and services, including budget management</w:t>
            </w:r>
          </w:p>
          <w:p w:rsidR="00631758" w:rsidP="00631758" w:rsidRDefault="00631758" w14:paraId="5D1244BA" w14:textId="77777777">
            <w:pPr>
              <w:pStyle w:val="ListParagraph"/>
              <w:numPr>
                <w:ilvl w:val="0"/>
                <w:numId w:val="9"/>
              </w:numPr>
            </w:pPr>
            <w:r>
              <w:t>Excellent active listening skills</w:t>
            </w:r>
          </w:p>
          <w:p w:rsidR="00631758" w:rsidP="00631758" w:rsidRDefault="00631758" w14:paraId="2E14B5BD" w14:textId="2D65EB7C">
            <w:pPr>
              <w:pStyle w:val="ListParagraph"/>
              <w:numPr>
                <w:ilvl w:val="0"/>
                <w:numId w:val="9"/>
              </w:numPr>
            </w:pPr>
            <w:r>
              <w:t>Ability to work effectively and with empathy with all colleagues, parents and Health Professionals</w:t>
            </w:r>
          </w:p>
          <w:p w:rsidR="00631758" w:rsidP="00631758" w:rsidRDefault="00631758" w14:paraId="14166C00" w14:textId="50F405F9">
            <w:pPr>
              <w:pStyle w:val="ListParagraph"/>
              <w:numPr>
                <w:ilvl w:val="0"/>
                <w:numId w:val="9"/>
              </w:numPr>
            </w:pPr>
            <w:r>
              <w:t>Excellent written and oral communication skills for a variety of audiences</w:t>
            </w:r>
          </w:p>
          <w:p w:rsidR="00631758" w:rsidP="00631758" w:rsidRDefault="00631758" w14:paraId="3B39F76B" w14:textId="77777777">
            <w:pPr>
              <w:pStyle w:val="ListParagraph"/>
              <w:numPr>
                <w:ilvl w:val="0"/>
                <w:numId w:val="9"/>
              </w:numPr>
            </w:pPr>
            <w:r>
              <w:t>Excellent interpersonal skills, including sensitivity to different perspectives, diplomacy and negotiating skills</w:t>
            </w:r>
          </w:p>
          <w:p w:rsidR="00631758" w:rsidP="00631758" w:rsidRDefault="00631758" w14:paraId="39D59F49" w14:textId="77777777">
            <w:pPr>
              <w:pStyle w:val="ListParagraph"/>
              <w:numPr>
                <w:ilvl w:val="0"/>
                <w:numId w:val="9"/>
              </w:numPr>
            </w:pPr>
            <w:r>
              <w:t>Excellent organisational skills, including project management, prioritisation and time management skills</w:t>
            </w:r>
          </w:p>
          <w:p w:rsidR="00285930" w:rsidP="00631758" w:rsidRDefault="00631758" w14:paraId="14C8BBA5" w14:textId="534C7E13">
            <w:pPr>
              <w:pStyle w:val="ListParagraph"/>
              <w:numPr>
                <w:ilvl w:val="0"/>
                <w:numId w:val="9"/>
              </w:numPr>
            </w:pPr>
            <w:r>
              <w:t>The ability to motivate others when problems arise through positive communication and working together to find solutions to problems</w:t>
            </w:r>
          </w:p>
          <w:p w:rsidR="00631758" w:rsidP="00631758" w:rsidRDefault="00631758" w14:paraId="324B3A93" w14:textId="6992FF0E">
            <w:pPr>
              <w:pStyle w:val="ListParagraph"/>
              <w:numPr>
                <w:ilvl w:val="0"/>
                <w:numId w:val="9"/>
              </w:numPr>
            </w:pPr>
            <w:r>
              <w:t>Excellent IT skills (Word, Excel, email, office 365 and internet)</w:t>
            </w:r>
          </w:p>
          <w:p w:rsidR="00631758" w:rsidP="00631758" w:rsidRDefault="00631758" w14:paraId="0B12EA41" w14:textId="77777777">
            <w:pPr>
              <w:pStyle w:val="ListParagraph"/>
              <w:numPr>
                <w:ilvl w:val="0"/>
                <w:numId w:val="9"/>
              </w:numPr>
            </w:pPr>
            <w:r>
              <w:t>Ability to research evidence-based information</w:t>
            </w:r>
          </w:p>
          <w:p w:rsidR="00631758" w:rsidP="00631758" w:rsidRDefault="00631758" w14:paraId="6FB172B6" w14:textId="1AFCEEE7">
            <w:pPr>
              <w:pStyle w:val="ListParagraph"/>
              <w:numPr>
                <w:ilvl w:val="0"/>
                <w:numId w:val="9"/>
              </w:numPr>
            </w:pPr>
            <w:r>
              <w:t>Ability to collate, analyse and evaluate data and use the results to write high quality reports</w:t>
            </w:r>
          </w:p>
          <w:p w:rsidR="00631758" w:rsidP="00631758" w:rsidRDefault="00631758" w14:paraId="058AABAE" w14:textId="77777777">
            <w:pPr>
              <w:pStyle w:val="ListParagraph"/>
              <w:numPr>
                <w:ilvl w:val="0"/>
                <w:numId w:val="9"/>
              </w:numPr>
            </w:pPr>
            <w:r>
              <w:t>A space to work at home with reliable, secure internet access</w:t>
            </w:r>
          </w:p>
          <w:p w:rsidR="00285930" w:rsidP="00631758" w:rsidRDefault="00631758" w14:paraId="1631B466" w14:textId="45E8FB77">
            <w:pPr>
              <w:pStyle w:val="ListParagraph"/>
              <w:numPr>
                <w:ilvl w:val="0"/>
                <w:numId w:val="9"/>
              </w:numPr>
            </w:pPr>
            <w:r>
              <w:t>A</w:t>
            </w:r>
            <w:r w:rsidR="00522E52">
              <w:t xml:space="preserve"> driving licence, a</w:t>
            </w:r>
            <w:r>
              <w:t>ccess to a car and the ability to travel frequently around North, South and East Ayrshire and occasionally elsewhere in the UK</w:t>
            </w:r>
          </w:p>
          <w:p w:rsidR="003004E3" w:rsidP="00631758" w:rsidRDefault="003004E3" w14:paraId="31837D28" w14:textId="4719276E">
            <w:pPr>
              <w:pStyle w:val="ListParagraph"/>
              <w:numPr>
                <w:ilvl w:val="0"/>
                <w:numId w:val="9"/>
              </w:numPr>
            </w:pPr>
            <w:r>
              <w:t xml:space="preserve">Will require a PVG </w:t>
            </w:r>
            <w:r w:rsidR="0076372A">
              <w:t>for working with Children and Vulnerable adults</w:t>
            </w:r>
          </w:p>
          <w:p w:rsidR="00285930" w:rsidRDefault="00285930" w14:paraId="3B9A0665" w14:textId="77777777"/>
          <w:p w:rsidR="00285930" w:rsidRDefault="00285930" w14:paraId="6EB093B7" w14:textId="3692DFA1"/>
        </w:tc>
      </w:tr>
    </w:tbl>
    <w:p w:rsidR="00285930" w:rsidRDefault="00285930" w14:paraId="1343D879" w14:textId="77777777"/>
    <w:tbl>
      <w:tblPr>
        <w:tblStyle w:val="TableGrid"/>
        <w:tblW w:w="0" w:type="auto"/>
        <w:tblLook w:val="04A0" w:firstRow="1" w:lastRow="0" w:firstColumn="1" w:lastColumn="0" w:noHBand="0" w:noVBand="1"/>
      </w:tblPr>
      <w:tblGrid>
        <w:gridCol w:w="10308"/>
      </w:tblGrid>
      <w:tr w:rsidRPr="00285930" w:rsidR="00285930" w:rsidTr="00924FD0" w14:paraId="57DA8AE4" w14:textId="77777777">
        <w:tc>
          <w:tcPr>
            <w:tcW w:w="10308" w:type="dxa"/>
            <w:shd w:val="clear" w:color="auto" w:fill="7030A0"/>
          </w:tcPr>
          <w:p w:rsidRPr="00285930" w:rsidR="00285930" w:rsidP="00285930" w:rsidRDefault="00285930" w14:paraId="5A8C6A65" w14:textId="723F940F">
            <w:pPr>
              <w:rPr>
                <w:rFonts w:ascii="Museo Sans 500" w:hAnsi="Museo Sans 500"/>
                <w:sz w:val="24"/>
                <w:szCs w:val="24"/>
              </w:rPr>
            </w:pPr>
            <w:r>
              <w:rPr>
                <w:rFonts w:ascii="Museo Sans 500" w:hAnsi="Museo Sans 500"/>
                <w:color w:val="FFFFFF" w:themeColor="background1"/>
                <w:sz w:val="24"/>
                <w:szCs w:val="24"/>
              </w:rPr>
              <w:t>Desirable</w:t>
            </w:r>
          </w:p>
        </w:tc>
      </w:tr>
      <w:tr w:rsidR="00285930" w:rsidTr="00924FD0" w14:paraId="41874D20" w14:textId="77777777">
        <w:tc>
          <w:tcPr>
            <w:tcW w:w="10308" w:type="dxa"/>
          </w:tcPr>
          <w:p w:rsidR="00285930" w:rsidP="00924FD0" w:rsidRDefault="00285930" w14:paraId="760F43BD" w14:textId="77777777"/>
          <w:p w:rsidR="00631758" w:rsidP="00631758" w:rsidRDefault="00631758" w14:paraId="4635C93C" w14:textId="77777777">
            <w:pPr>
              <w:pStyle w:val="ListParagraph"/>
              <w:numPr>
                <w:ilvl w:val="0"/>
                <w:numId w:val="9"/>
              </w:numPr>
            </w:pPr>
            <w:r>
              <w:t>Registered as a Breastfeeding Helper or Supporter with The Breastfeeding Network (BfN) and have had at least minimum supervision required to retain registration from your named supervisor since qualification</w:t>
            </w:r>
          </w:p>
          <w:p w:rsidR="00285930" w:rsidP="00631758" w:rsidRDefault="00631758" w14:paraId="42A68D9D" w14:textId="1875E315">
            <w:pPr>
              <w:pStyle w:val="ListParagraph"/>
              <w:numPr>
                <w:ilvl w:val="0"/>
                <w:numId w:val="9"/>
              </w:numPr>
            </w:pPr>
            <w:r>
              <w:t xml:space="preserve">Completed recognised breastfeeding peer support training  </w:t>
            </w:r>
          </w:p>
          <w:p w:rsidR="00285930" w:rsidP="00631758" w:rsidRDefault="00631758" w14:paraId="0A93A5DE" w14:textId="219B4D24">
            <w:pPr>
              <w:pStyle w:val="ListParagraph"/>
              <w:numPr>
                <w:ilvl w:val="0"/>
                <w:numId w:val="9"/>
              </w:numPr>
            </w:pPr>
            <w:r w:rsidRPr="00631758">
              <w:t xml:space="preserve">Experience of supporting </w:t>
            </w:r>
            <w:r>
              <w:t>parents</w:t>
            </w:r>
            <w:r w:rsidRPr="00631758">
              <w:t xml:space="preserve"> with breastfeeding</w:t>
            </w:r>
            <w:r>
              <w:t xml:space="preserve"> and infant feeding in a voluntary or paid capacity</w:t>
            </w:r>
          </w:p>
          <w:p w:rsidR="00285930" w:rsidP="00631758" w:rsidRDefault="00631758" w14:paraId="5D4EE35A" w14:textId="049DADAE">
            <w:pPr>
              <w:pStyle w:val="ListParagraph"/>
              <w:numPr>
                <w:ilvl w:val="0"/>
                <w:numId w:val="9"/>
              </w:numPr>
            </w:pPr>
            <w:r w:rsidRPr="00631758">
              <w:t>Experience of working with diverse ethnic and social groups</w:t>
            </w:r>
          </w:p>
          <w:p w:rsidR="00285930" w:rsidP="00631758" w:rsidRDefault="00631758" w14:paraId="3674EC41" w14:textId="04E4B285">
            <w:pPr>
              <w:pStyle w:val="ListParagraph"/>
              <w:numPr>
                <w:ilvl w:val="0"/>
                <w:numId w:val="9"/>
              </w:numPr>
            </w:pPr>
            <w:r w:rsidRPr="00631758">
              <w:t>Familiarity with different social media platforms (Facebook, Instagram, Twitter)</w:t>
            </w:r>
          </w:p>
          <w:p w:rsidR="00285930" w:rsidP="00924FD0" w:rsidRDefault="00285930" w14:paraId="58F0AECB" w14:textId="77777777"/>
          <w:p w:rsidR="00285930" w:rsidP="00924FD0" w:rsidRDefault="00285930" w14:paraId="246E9643" w14:textId="77777777"/>
        </w:tc>
      </w:tr>
    </w:tbl>
    <w:p w:rsidR="001D63BB" w:rsidRDefault="001D63BB" w14:paraId="27A603B1" w14:textId="77777777"/>
    <w:p w:rsidR="0AB9CD13" w:rsidRDefault="0AB9CD13" w14:paraId="2B842153" w14:textId="17806C0B"/>
    <w:p w:rsidR="001D63BB" w:rsidRDefault="001D63BB" w14:paraId="52067934" w14:textId="77777777"/>
    <w:p w:rsidRPr="008946E0" w:rsidR="008946E0" w:rsidP="008946E0" w:rsidRDefault="008946E0" w14:paraId="32AFFA91" w14:textId="28FD7EAD">
      <w:pPr>
        <w:pStyle w:val="BfNBody"/>
      </w:pPr>
    </w:p>
    <w:sectPr w:rsidRPr="008946E0" w:rsidR="008946E0" w:rsidSect="002E5733">
      <w:headerReference w:type="default" r:id="rId11"/>
      <w:footerReference w:type="default" r:id="rId12"/>
      <w:headerReference w:type="first" r:id="rId13"/>
      <w:footerReference w:type="first" r:id="rId14"/>
      <w:pgSz w:w="11906" w:h="16838" w:orient="portrait"/>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76440" w:rsidP="001F7362" w:rsidRDefault="00676440" w14:paraId="09B5E680" w14:textId="77777777">
      <w:pPr>
        <w:spacing w:after="0" w:line="240" w:lineRule="auto"/>
      </w:pPr>
      <w:r>
        <w:separator/>
      </w:r>
    </w:p>
  </w:endnote>
  <w:endnote w:type="continuationSeparator" w:id="0">
    <w:p w:rsidR="00676440" w:rsidP="001F7362" w:rsidRDefault="00676440" w14:paraId="34B0084C" w14:textId="77777777">
      <w:pPr>
        <w:spacing w:after="0" w:line="240" w:lineRule="auto"/>
      </w:pPr>
      <w:r>
        <w:continuationSeparator/>
      </w:r>
    </w:p>
  </w:endnote>
  <w:endnote w:type="continuationNotice" w:id="1">
    <w:p w:rsidR="00676440" w:rsidRDefault="00676440" w14:paraId="55EDB76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ee Rg">
    <w:altName w:val="Arial"/>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15705" w:rsidR="009912BB" w:rsidP="00804CBB" w:rsidRDefault="009912BB" w14:paraId="4EEBA2A6" w14:textId="66375F4F">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D43D50">
      <w:rPr>
        <w:rFonts w:ascii="Museo Sans 500" w:hAnsi="Museo Sans 500" w:cs="Arial"/>
        <w:bCs/>
        <w:noProof/>
        <w:sz w:val="20"/>
        <w:szCs w:val="20"/>
      </w:rPr>
      <w:t>2</w:t>
    </w:r>
    <w:r w:rsidRPr="00015705">
      <w:rPr>
        <w:rFonts w:ascii="Museo Sans 500" w:hAnsi="Museo Sans 500" w:cs="Arial"/>
        <w:sz w:val="20"/>
        <w:szCs w:val="20"/>
      </w:rPr>
      <w:t xml:space="preserve"> of </w:t>
    </w:r>
    <w:r w:rsidR="00D43D50">
      <w:rPr>
        <w:rFonts w:ascii="Museo Sans 500" w:hAnsi="Museo Sans 500" w:cs="Arial"/>
        <w:bCs/>
        <w:noProof/>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912BB" w:rsidP="00804CBB" w:rsidRDefault="009912BB" w14:paraId="744FC9D8" w14:textId="77777777">
    <w:pPr>
      <w:pStyle w:val="Footer"/>
      <w:tabs>
        <w:tab w:val="right" w:pos="8550"/>
      </w:tabs>
      <w:ind w:left="-284" w:right="-284" w:hanging="142"/>
      <w:rPr>
        <w:rFonts w:ascii="Museo Sans 500" w:hAnsi="Museo Sans 500" w:cs="Arial"/>
        <w:sz w:val="20"/>
        <w:szCs w:val="20"/>
      </w:rPr>
    </w:pPr>
  </w:p>
  <w:p w:rsidRPr="00804CBB" w:rsidR="009912BB" w:rsidP="00015705" w:rsidRDefault="009912BB" w14:paraId="33FF5822" w14:textId="2390F25C">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D43D50">
      <w:rPr>
        <w:rFonts w:ascii="Museo Sans 500" w:hAnsi="Museo Sans 500" w:cs="Arial"/>
        <w:bCs/>
        <w:noProof/>
        <w:sz w:val="20"/>
        <w:szCs w:val="20"/>
      </w:rPr>
      <w:t>1</w:t>
    </w:r>
    <w:r w:rsidRPr="00015705">
      <w:rPr>
        <w:rFonts w:ascii="Museo Sans 500" w:hAnsi="Museo Sans 500" w:cs="Arial"/>
        <w:noProof/>
        <w:sz w:val="20"/>
        <w:szCs w:val="20"/>
      </w:rPr>
      <w:t xml:space="preserve"> of </w:t>
    </w:r>
    <w:r w:rsidR="00D43D50">
      <w:rPr>
        <w:rFonts w:ascii="Museo Sans 500" w:hAnsi="Museo Sans 500" w:cs="Arial"/>
        <w:bCs/>
        <w:noProof/>
        <w:sz w:val="20"/>
        <w:szCs w:val="20"/>
      </w:rPr>
      <w:t>4</w:t>
    </w:r>
    <w:r>
      <w:rPr>
        <w:rFonts w:ascii="Museo Sans 500" w:hAnsi="Museo Sans 500" w:cs="Arial"/>
        <w:noProof/>
        <w:sz w:val="20"/>
        <w:szCs w:val="20"/>
      </w:rPr>
      <w:tab/>
    </w:r>
    <w:r>
      <w:rPr>
        <w:rFonts w:ascii="Museo Sans 500" w:hAnsi="Museo Sans 500" w:cs="Arial"/>
        <w:noProof/>
        <w:sz w:val="20"/>
        <w:szCs w:val="20"/>
      </w:rPr>
      <w:tab/>
    </w:r>
    <w:r>
      <w:rPr>
        <w:rFonts w:ascii="Museo Sans 500" w:hAnsi="Museo Sans 500" w:cs="Arial"/>
        <w:noProof/>
        <w:sz w:val="20"/>
        <w:szCs w:val="20"/>
      </w:rPr>
      <w:t>BfN_JDT_V02_May2020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76440" w:rsidP="001F7362" w:rsidRDefault="00676440" w14:paraId="35A91896" w14:textId="77777777">
      <w:pPr>
        <w:spacing w:after="0" w:line="240" w:lineRule="auto"/>
      </w:pPr>
      <w:r>
        <w:separator/>
      </w:r>
    </w:p>
  </w:footnote>
  <w:footnote w:type="continuationSeparator" w:id="0">
    <w:p w:rsidR="00676440" w:rsidP="001F7362" w:rsidRDefault="00676440" w14:paraId="134528B0" w14:textId="77777777">
      <w:pPr>
        <w:spacing w:after="0" w:line="240" w:lineRule="auto"/>
      </w:pPr>
      <w:r>
        <w:continuationSeparator/>
      </w:r>
    </w:p>
  </w:footnote>
  <w:footnote w:type="continuationNotice" w:id="1">
    <w:p w:rsidR="00676440" w:rsidRDefault="00676440" w14:paraId="4D0EE20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15705" w:rsidR="009912BB" w:rsidP="007551B6" w:rsidRDefault="009912BB" w14:paraId="55DE8DB4" w14:textId="77777777">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E54911" w:rsidR="009912BB" w:rsidP="003122B2" w:rsidRDefault="009912BB" w14:paraId="5CB1849B" w14:textId="77777777">
    <w:pPr>
      <w:pStyle w:val="Header"/>
      <w:rPr>
        <w:rFonts w:ascii="Museo Sans 500" w:hAnsi="Museo Sans 500"/>
        <w:sz w:val="17"/>
        <w:szCs w:val="17"/>
      </w:rPr>
    </w:pPr>
    <w:r>
      <w:rPr>
        <w:noProof/>
        <w:lang w:eastAsia="en-GB"/>
      </w:rPr>
      <w:drawing>
        <wp:anchor distT="0" distB="0" distL="114300" distR="114300" simplePos="0" relativeHeight="251658240"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Pr>
        <w:rFonts w:ascii="Museo Sans 500" w:hAnsi="Museo Sans 500"/>
        <w:sz w:val="17"/>
        <w:szCs w:val="17"/>
      </w:rPr>
      <w:t>All correspondence to:</w:t>
    </w:r>
  </w:p>
  <w:p w:rsidRPr="00E54911" w:rsidR="009912BB" w:rsidP="003122B2" w:rsidRDefault="009912BB" w14:paraId="213903E1" w14:textId="77777777">
    <w:pPr>
      <w:pStyle w:val="Header"/>
      <w:rPr>
        <w:rFonts w:ascii="Museo Sans 500" w:hAnsi="Museo Sans 500"/>
        <w:b/>
        <w:sz w:val="17"/>
        <w:szCs w:val="17"/>
      </w:rPr>
    </w:pPr>
    <w:r w:rsidRPr="00E54911">
      <w:rPr>
        <w:rFonts w:ascii="Museo Sans 500" w:hAnsi="Museo Sans 500"/>
        <w:b/>
        <w:sz w:val="17"/>
        <w:szCs w:val="17"/>
      </w:rPr>
      <w:t>The Breastfeeding Network</w:t>
    </w:r>
  </w:p>
  <w:p w:rsidRPr="00E54911" w:rsidR="009912BB" w:rsidP="003122B2" w:rsidRDefault="009912BB" w14:paraId="235692DA" w14:textId="77777777">
    <w:pPr>
      <w:pStyle w:val="Header"/>
      <w:rPr>
        <w:rFonts w:ascii="Museo Sans 500" w:hAnsi="Museo Sans 500"/>
        <w:b/>
        <w:sz w:val="17"/>
        <w:szCs w:val="17"/>
      </w:rPr>
    </w:pPr>
    <w:r w:rsidRPr="00E54911">
      <w:rPr>
        <w:rFonts w:ascii="Museo Sans 500" w:hAnsi="Museo Sans 500"/>
        <w:b/>
        <w:sz w:val="17"/>
        <w:szCs w:val="17"/>
      </w:rPr>
      <w:t>PO Box 11126, Paisley PA2 8YB</w:t>
    </w:r>
  </w:p>
  <w:p w:rsidRPr="00E54911" w:rsidR="009912BB" w:rsidP="003122B2" w:rsidRDefault="009912BB" w14:paraId="4B4C6CF1" w14:textId="77777777">
    <w:pPr>
      <w:pStyle w:val="Header"/>
      <w:rPr>
        <w:rFonts w:ascii="Museo Sans 500" w:hAnsi="Museo Sans 500"/>
        <w:sz w:val="17"/>
        <w:szCs w:val="17"/>
      </w:rPr>
    </w:pPr>
    <w:r w:rsidRPr="00E54911">
      <w:rPr>
        <w:rFonts w:ascii="Museo Sans 500" w:hAnsi="Museo Sans 500"/>
        <w:sz w:val="17"/>
        <w:szCs w:val="17"/>
      </w:rPr>
      <w:t>Admin Tel: 0844 412 0995</w:t>
    </w:r>
  </w:p>
  <w:p w:rsidR="009912BB" w:rsidP="003122B2" w:rsidRDefault="009912BB" w14:paraId="3D0B2A8F" w14:textId="7D3A62BD">
    <w:pPr>
      <w:pStyle w:val="Header"/>
    </w:pPr>
    <w:r w:rsidRPr="68A72008" w:rsidR="68A72008">
      <w:rPr>
        <w:rFonts w:ascii="Museo Sans 500" w:hAnsi="Museo Sans 500"/>
        <w:sz w:val="17"/>
        <w:szCs w:val="17"/>
      </w:rPr>
      <w:t xml:space="preserve">e-mail: </w:t>
    </w:r>
    <w:hyperlink>
      <w:r w:rsidRPr="68A72008" w:rsidR="68A72008">
        <w:rPr>
          <w:rStyle w:val="Hyperlink"/>
          <w:rFonts w:ascii="Museo Sans 500" w:hAnsi="Museo Sans 500"/>
          <w:sz w:val="17"/>
          <w:szCs w:val="17"/>
        </w:rPr>
        <w:t>h</w:t>
      </w:r>
      <w:r w:rsidRPr="68A72008" w:rsidR="68A72008">
        <w:rPr>
          <w:rStyle w:val="Hyperlink"/>
          <w:rFonts w:ascii="Museo Sans 500" w:hAnsi="Museo Sans 500"/>
          <w:sz w:val="17"/>
          <w:szCs w:val="17"/>
        </w:rPr>
        <w:t>r@breastfeedingnetwork.org.uk</w:t>
      </w:r>
    </w:hyperlink>
    <w:r w:rsidRPr="68A72008" w:rsidR="68A72008">
      <w:rPr>
        <w:rFonts w:ascii="Museo Sans 500" w:hAnsi="Museo Sans 500"/>
        <w:sz w:val="17"/>
        <w:szCs w:val="17"/>
      </w:rPr>
      <w:t xml:space="preserve"> </w:t>
    </w:r>
  </w:p>
  <w:p w:rsidR="009912BB" w:rsidP="003122B2" w:rsidRDefault="009912BB" w14:paraId="601B4BB0" w14:textId="360AB7E5">
    <w:pPr>
      <w:pStyle w:val="Header"/>
    </w:pPr>
    <w:hyperlink>
      <w:r w:rsidRPr="68A72008" w:rsidR="68A72008">
        <w:rPr>
          <w:rStyle w:val="Hyperlink"/>
          <w:rFonts w:ascii="Museo Sans 500" w:hAnsi="Museo Sans 500"/>
          <w:sz w:val="17"/>
          <w:szCs w:val="17"/>
        </w:rPr>
        <w:t>www.breastfeedingnetwork.org.uk</w:t>
      </w:r>
    </w:hyperlink>
    <w:r w:rsidRPr="68A72008" w:rsidR="68A72008">
      <w:rPr>
        <w:rFonts w:ascii="Museo Sans 500" w:hAnsi="Museo Sans 500"/>
        <w:sz w:val="17"/>
        <w:szCs w:val="17"/>
      </w:rPr>
      <w:t xml:space="preserve"> </w:t>
    </w:r>
    <w:r w:rsidR="68A72008">
      <w:rPr/>
      <w:t xml:space="preserve">                                                                                      </w:t>
    </w:r>
  </w:p>
  <w:p w:rsidRPr="005614DE" w:rsidR="009912BB" w:rsidP="68A72008" w:rsidRDefault="009912BB" w14:paraId="46C5060E" w14:textId="371FDB55">
    <w:pPr>
      <w:pStyle w:val="Header"/>
    </w:pPr>
  </w:p>
  <w:p w:rsidRPr="005614DE" w:rsidR="009912BB" w:rsidP="68A72008" w:rsidRDefault="009912BB" w14:paraId="5D22EB27" w14:textId="5D73AC07">
    <w:pPr>
      <w:pStyle w:val="Header"/>
      <w:rPr>
        <w:rFonts w:ascii="Museo Sans 500" w:hAnsi="Museo Sans 500"/>
        <w:u w:val="single"/>
      </w:rPr>
    </w:pPr>
    <w:r w:rsidR="68A72008">
      <w:rPr/>
      <w:t xml:space="preserve">                                                                                                                                                   </w:t>
    </w:r>
    <w:r w:rsidR="68A72008">
      <w:drawing>
        <wp:inline wp14:editId="1720A193" wp14:anchorId="2ED03F93">
          <wp:extent cx="1609725" cy="787340"/>
          <wp:effectExtent l="0" t="0" r="0" b="0"/>
          <wp:docPr id="795273234"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574887945" name=""/>
                  <pic:cNvPicPr/>
                </pic:nvPicPr>
                <pic:blipFill>
                  <a:blip xmlns:r="http://schemas.openxmlformats.org/officeDocument/2006/relationships" r:embed="rId1767348937">
                    <a:extLst>
                      <a:ext uri="{28A0092B-C50C-407E-A947-70E740481C1C}">
                        <a14:useLocalDpi xmlns:a14="http://schemas.microsoft.com/office/drawing/2010/main"/>
                      </a:ext>
                    </a:extLst>
                  </a:blip>
                  <a:stretch>
                    <a:fillRect/>
                  </a:stretch>
                </pic:blipFill>
                <pic:spPr>
                  <a:xfrm rot="0">
                    <a:off x="0" y="0"/>
                    <a:ext cx="1609725" cy="787340"/>
                  </a:xfrm>
                  <a:prstGeom prst="rect">
                    <a:avLst/>
                  </a:prstGeom>
                </pic:spPr>
              </pic:pic>
            </a:graphicData>
          </a:graphic>
        </wp:inline>
      </w:drawing>
    </w:r>
    <w:r w:rsidRPr="68A72008" w:rsidR="68A72008">
      <w:rPr>
        <w:rFonts w:ascii="Museo Sans 500" w:hAnsi="Museo Sans 500"/>
      </w:rP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4"/>
    <w:lvl w:ilvl="0">
      <w:start w:val="1"/>
      <w:numFmt w:val="bullet"/>
      <w:lvlText w:val=""/>
      <w:lvlJc w:val="left"/>
      <w:pPr>
        <w:tabs>
          <w:tab w:val="num" w:pos="0"/>
        </w:tabs>
        <w:ind w:left="720" w:hanging="360"/>
      </w:pPr>
      <w:rPr>
        <w:rFonts w:hint="default" w:ascii="Symbol" w:hAnsi="Symbol" w:cs="Symbol"/>
      </w:rPr>
    </w:lvl>
  </w:abstractNum>
  <w:abstractNum w:abstractNumId="1" w15:restartNumberingAfterBreak="0">
    <w:nsid w:val="00000004"/>
    <w:multiLevelType w:val="singleLevel"/>
    <w:tmpl w:val="00000004"/>
    <w:name w:val="WW8Num9"/>
    <w:lvl w:ilvl="0">
      <w:start w:val="1"/>
      <w:numFmt w:val="bullet"/>
      <w:lvlText w:val=""/>
      <w:lvlJc w:val="left"/>
      <w:pPr>
        <w:tabs>
          <w:tab w:val="num" w:pos="0"/>
        </w:tabs>
        <w:ind w:left="720" w:hanging="360"/>
      </w:pPr>
      <w:rPr>
        <w:rFonts w:hint="default" w:ascii="Symbol" w:hAnsi="Symbol" w:cs="Symbol"/>
      </w:rPr>
    </w:lvl>
  </w:abstractNum>
  <w:abstractNum w:abstractNumId="2" w15:restartNumberingAfterBreak="0">
    <w:nsid w:val="00000005"/>
    <w:multiLevelType w:val="singleLevel"/>
    <w:tmpl w:val="00000005"/>
    <w:name w:val="WW8Num12"/>
    <w:lvl w:ilvl="0">
      <w:start w:val="1"/>
      <w:numFmt w:val="bullet"/>
      <w:lvlText w:val=""/>
      <w:lvlJc w:val="left"/>
      <w:pPr>
        <w:tabs>
          <w:tab w:val="num" w:pos="0"/>
        </w:tabs>
        <w:ind w:left="1800" w:hanging="360"/>
      </w:pPr>
      <w:rPr>
        <w:rFonts w:hint="default" w:ascii="Symbol" w:hAnsi="Symbol" w:cs="Symbol"/>
      </w:rPr>
    </w:lvl>
  </w:abstractNum>
  <w:abstractNum w:abstractNumId="3" w15:restartNumberingAfterBreak="0">
    <w:nsid w:val="00000006"/>
    <w:multiLevelType w:val="singleLevel"/>
    <w:tmpl w:val="00000006"/>
    <w:name w:val="WW8Num24"/>
    <w:lvl w:ilvl="0">
      <w:start w:val="1"/>
      <w:numFmt w:val="bullet"/>
      <w:lvlText w:val=""/>
      <w:lvlJc w:val="left"/>
      <w:pPr>
        <w:tabs>
          <w:tab w:val="num" w:pos="0"/>
        </w:tabs>
        <w:ind w:left="720" w:hanging="360"/>
      </w:pPr>
      <w:rPr>
        <w:rFonts w:hint="default" w:ascii="Symbol" w:hAnsi="Symbol" w:cs="Symbol"/>
      </w:rPr>
    </w:lvl>
  </w:abstractNum>
  <w:abstractNum w:abstractNumId="4" w15:restartNumberingAfterBreak="0">
    <w:nsid w:val="00000007"/>
    <w:multiLevelType w:val="singleLevel"/>
    <w:tmpl w:val="00000007"/>
    <w:name w:val="WW8Num30"/>
    <w:lvl w:ilvl="0">
      <w:start w:val="1"/>
      <w:numFmt w:val="bullet"/>
      <w:lvlText w:val=""/>
      <w:lvlJc w:val="left"/>
      <w:pPr>
        <w:tabs>
          <w:tab w:val="num" w:pos="720"/>
        </w:tabs>
        <w:ind w:left="720" w:hanging="360"/>
      </w:pPr>
      <w:rPr>
        <w:rFonts w:hint="default" w:ascii="Symbol" w:hAnsi="Symbol" w:cs="Symbol"/>
      </w:rPr>
    </w:lvl>
  </w:abstractNum>
  <w:abstractNum w:abstractNumId="5" w15:restartNumberingAfterBreak="0">
    <w:nsid w:val="00000008"/>
    <w:multiLevelType w:val="singleLevel"/>
    <w:tmpl w:val="00000008"/>
    <w:name w:val="WW8Num33"/>
    <w:lvl w:ilvl="0">
      <w:start w:val="1"/>
      <w:numFmt w:val="bullet"/>
      <w:lvlText w:val=""/>
      <w:lvlJc w:val="left"/>
      <w:pPr>
        <w:tabs>
          <w:tab w:val="num" w:pos="0"/>
        </w:tabs>
        <w:ind w:left="1998" w:hanging="360"/>
      </w:pPr>
      <w:rPr>
        <w:rFonts w:hint="default" w:ascii="Symbol" w:hAnsi="Symbol" w:cs="Symbol"/>
      </w:rPr>
    </w:lvl>
  </w:abstractNum>
  <w:abstractNum w:abstractNumId="6" w15:restartNumberingAfterBreak="0">
    <w:nsid w:val="22DB6BD3"/>
    <w:multiLevelType w:val="hybridMultilevel"/>
    <w:tmpl w:val="960E137C"/>
    <w:lvl w:ilvl="0" w:tplc="C7F0E122">
      <w:start w:val="1"/>
      <w:numFmt w:val="bullet"/>
      <w:lvlText w:val=""/>
      <w:lvlJc w:val="left"/>
      <w:pPr>
        <w:ind w:left="720" w:hanging="360"/>
      </w:pPr>
      <w:rPr>
        <w:rFonts w:hint="default" w:ascii="Symbol" w:hAnsi="Symbol"/>
      </w:rPr>
    </w:lvl>
    <w:lvl w:ilvl="1" w:tplc="97B6ABA4">
      <w:start w:val="1"/>
      <w:numFmt w:val="bullet"/>
      <w:lvlText w:val="o"/>
      <w:lvlJc w:val="left"/>
      <w:pPr>
        <w:ind w:left="1440" w:hanging="360"/>
      </w:pPr>
      <w:rPr>
        <w:rFonts w:hint="default" w:ascii="Courier New" w:hAnsi="Courier New"/>
      </w:rPr>
    </w:lvl>
    <w:lvl w:ilvl="2" w:tplc="38E05570">
      <w:start w:val="1"/>
      <w:numFmt w:val="bullet"/>
      <w:lvlText w:val=""/>
      <w:lvlJc w:val="left"/>
      <w:pPr>
        <w:ind w:left="2160" w:hanging="360"/>
      </w:pPr>
      <w:rPr>
        <w:rFonts w:hint="default" w:ascii="Wingdings" w:hAnsi="Wingdings"/>
      </w:rPr>
    </w:lvl>
    <w:lvl w:ilvl="3" w:tplc="141CE4BE">
      <w:start w:val="1"/>
      <w:numFmt w:val="bullet"/>
      <w:lvlText w:val=""/>
      <w:lvlJc w:val="left"/>
      <w:pPr>
        <w:ind w:left="2880" w:hanging="360"/>
      </w:pPr>
      <w:rPr>
        <w:rFonts w:hint="default" w:ascii="Symbol" w:hAnsi="Symbol"/>
      </w:rPr>
    </w:lvl>
    <w:lvl w:ilvl="4" w:tplc="079A0608">
      <w:start w:val="1"/>
      <w:numFmt w:val="bullet"/>
      <w:lvlText w:val="o"/>
      <w:lvlJc w:val="left"/>
      <w:pPr>
        <w:ind w:left="3600" w:hanging="360"/>
      </w:pPr>
      <w:rPr>
        <w:rFonts w:hint="default" w:ascii="Courier New" w:hAnsi="Courier New"/>
      </w:rPr>
    </w:lvl>
    <w:lvl w:ilvl="5" w:tplc="DEA609F0">
      <w:start w:val="1"/>
      <w:numFmt w:val="bullet"/>
      <w:lvlText w:val=""/>
      <w:lvlJc w:val="left"/>
      <w:pPr>
        <w:ind w:left="4320" w:hanging="360"/>
      </w:pPr>
      <w:rPr>
        <w:rFonts w:hint="default" w:ascii="Wingdings" w:hAnsi="Wingdings"/>
      </w:rPr>
    </w:lvl>
    <w:lvl w:ilvl="6" w:tplc="7B3C53F8">
      <w:start w:val="1"/>
      <w:numFmt w:val="bullet"/>
      <w:lvlText w:val=""/>
      <w:lvlJc w:val="left"/>
      <w:pPr>
        <w:ind w:left="5040" w:hanging="360"/>
      </w:pPr>
      <w:rPr>
        <w:rFonts w:hint="default" w:ascii="Symbol" w:hAnsi="Symbol"/>
      </w:rPr>
    </w:lvl>
    <w:lvl w:ilvl="7" w:tplc="C4EAEFA6">
      <w:start w:val="1"/>
      <w:numFmt w:val="bullet"/>
      <w:lvlText w:val="o"/>
      <w:lvlJc w:val="left"/>
      <w:pPr>
        <w:ind w:left="5760" w:hanging="360"/>
      </w:pPr>
      <w:rPr>
        <w:rFonts w:hint="default" w:ascii="Courier New" w:hAnsi="Courier New"/>
      </w:rPr>
    </w:lvl>
    <w:lvl w:ilvl="8" w:tplc="5322BD5A">
      <w:start w:val="1"/>
      <w:numFmt w:val="bullet"/>
      <w:lvlText w:val=""/>
      <w:lvlJc w:val="left"/>
      <w:pPr>
        <w:ind w:left="6480" w:hanging="360"/>
      </w:pPr>
      <w:rPr>
        <w:rFonts w:hint="default" w:ascii="Wingdings" w:hAnsi="Wingdings"/>
      </w:rPr>
    </w:lvl>
  </w:abstractNum>
  <w:abstractNum w:abstractNumId="7" w15:restartNumberingAfterBreak="0">
    <w:nsid w:val="4B5C4B38"/>
    <w:multiLevelType w:val="hybridMultilevel"/>
    <w:tmpl w:val="FB08024C"/>
    <w:lvl w:ilvl="0" w:tplc="3D648EBC">
      <w:start w:val="1"/>
      <w:numFmt w:val="bullet"/>
      <w:pStyle w:val="ListBfn"/>
      <w:lvlText w:val=""/>
      <w:lvlJc w:val="left"/>
      <w:pPr>
        <w:ind w:left="720" w:hanging="360"/>
      </w:pPr>
      <w:rPr>
        <w:rFonts w:hint="default" w:ascii="Symbol" w:hAnsi="Symbol"/>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0300327"/>
    <w:multiLevelType w:val="hybridMultilevel"/>
    <w:tmpl w:val="9F82C4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2722232"/>
    <w:multiLevelType w:val="hybridMultilevel"/>
    <w:tmpl w:val="0D722B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8284377"/>
    <w:multiLevelType w:val="hybridMultilevel"/>
    <w:tmpl w:val="BFE657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2383F6B"/>
    <w:multiLevelType w:val="hybridMultilevel"/>
    <w:tmpl w:val="503C84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B4F0ADD"/>
    <w:multiLevelType w:val="hybridMultilevel"/>
    <w:tmpl w:val="C9EAAFAC"/>
    <w:lvl w:ilvl="0" w:tplc="0266781E">
      <w:start w:val="1"/>
      <w:numFmt w:val="bullet"/>
      <w:lvlText w:val=""/>
      <w:lvlJc w:val="left"/>
      <w:pPr>
        <w:ind w:left="720" w:hanging="360"/>
      </w:pPr>
      <w:rPr>
        <w:rFonts w:hint="default" w:ascii="Symbol" w:hAnsi="Symbol"/>
      </w:rPr>
    </w:lvl>
    <w:lvl w:ilvl="1" w:tplc="975C1580">
      <w:start w:val="1"/>
      <w:numFmt w:val="bullet"/>
      <w:lvlText w:val="o"/>
      <w:lvlJc w:val="left"/>
      <w:pPr>
        <w:ind w:left="1440" w:hanging="360"/>
      </w:pPr>
      <w:rPr>
        <w:rFonts w:hint="default" w:ascii="Courier New" w:hAnsi="Courier New"/>
      </w:rPr>
    </w:lvl>
    <w:lvl w:ilvl="2" w:tplc="56BA79F8">
      <w:start w:val="1"/>
      <w:numFmt w:val="bullet"/>
      <w:lvlText w:val=""/>
      <w:lvlJc w:val="left"/>
      <w:pPr>
        <w:ind w:left="2160" w:hanging="360"/>
      </w:pPr>
      <w:rPr>
        <w:rFonts w:hint="default" w:ascii="Wingdings" w:hAnsi="Wingdings"/>
      </w:rPr>
    </w:lvl>
    <w:lvl w:ilvl="3" w:tplc="998AD8D8">
      <w:start w:val="1"/>
      <w:numFmt w:val="bullet"/>
      <w:lvlText w:val=""/>
      <w:lvlJc w:val="left"/>
      <w:pPr>
        <w:ind w:left="2880" w:hanging="360"/>
      </w:pPr>
      <w:rPr>
        <w:rFonts w:hint="default" w:ascii="Symbol" w:hAnsi="Symbol"/>
      </w:rPr>
    </w:lvl>
    <w:lvl w:ilvl="4" w:tplc="5F6C2348">
      <w:start w:val="1"/>
      <w:numFmt w:val="bullet"/>
      <w:lvlText w:val="o"/>
      <w:lvlJc w:val="left"/>
      <w:pPr>
        <w:ind w:left="3600" w:hanging="360"/>
      </w:pPr>
      <w:rPr>
        <w:rFonts w:hint="default" w:ascii="Courier New" w:hAnsi="Courier New"/>
      </w:rPr>
    </w:lvl>
    <w:lvl w:ilvl="5" w:tplc="DC30D1EA">
      <w:start w:val="1"/>
      <w:numFmt w:val="bullet"/>
      <w:lvlText w:val=""/>
      <w:lvlJc w:val="left"/>
      <w:pPr>
        <w:ind w:left="4320" w:hanging="360"/>
      </w:pPr>
      <w:rPr>
        <w:rFonts w:hint="default" w:ascii="Wingdings" w:hAnsi="Wingdings"/>
      </w:rPr>
    </w:lvl>
    <w:lvl w:ilvl="6" w:tplc="89A63A6E">
      <w:start w:val="1"/>
      <w:numFmt w:val="bullet"/>
      <w:lvlText w:val=""/>
      <w:lvlJc w:val="left"/>
      <w:pPr>
        <w:ind w:left="5040" w:hanging="360"/>
      </w:pPr>
      <w:rPr>
        <w:rFonts w:hint="default" w:ascii="Symbol" w:hAnsi="Symbol"/>
      </w:rPr>
    </w:lvl>
    <w:lvl w:ilvl="7" w:tplc="DB4450B2">
      <w:start w:val="1"/>
      <w:numFmt w:val="bullet"/>
      <w:lvlText w:val="o"/>
      <w:lvlJc w:val="left"/>
      <w:pPr>
        <w:ind w:left="5760" w:hanging="360"/>
      </w:pPr>
      <w:rPr>
        <w:rFonts w:hint="default" w:ascii="Courier New" w:hAnsi="Courier New"/>
      </w:rPr>
    </w:lvl>
    <w:lvl w:ilvl="8" w:tplc="34E6DFFE">
      <w:start w:val="1"/>
      <w:numFmt w:val="bullet"/>
      <w:lvlText w:val=""/>
      <w:lvlJc w:val="left"/>
      <w:pPr>
        <w:ind w:left="6480" w:hanging="360"/>
      </w:pPr>
      <w:rPr>
        <w:rFonts w:hint="default" w:ascii="Wingdings" w:hAnsi="Wingdings"/>
      </w:rPr>
    </w:lvl>
  </w:abstractNum>
  <w:abstractNum w:abstractNumId="13" w15:restartNumberingAfterBreak="0">
    <w:nsid w:val="7BF07649"/>
    <w:multiLevelType w:val="hybridMultilevel"/>
    <w:tmpl w:val="35A8B7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44143299">
    <w:abstractNumId w:val="6"/>
  </w:num>
  <w:num w:numId="2" w16cid:durableId="494882904">
    <w:abstractNumId w:val="12"/>
  </w:num>
  <w:num w:numId="3" w16cid:durableId="876702360">
    <w:abstractNumId w:val="7"/>
  </w:num>
  <w:num w:numId="4" w16cid:durableId="207650265">
    <w:abstractNumId w:val="7"/>
  </w:num>
  <w:num w:numId="5" w16cid:durableId="455877625">
    <w:abstractNumId w:val="10"/>
  </w:num>
  <w:num w:numId="6" w16cid:durableId="827982359">
    <w:abstractNumId w:val="13"/>
  </w:num>
  <w:num w:numId="7" w16cid:durableId="859783852">
    <w:abstractNumId w:val="8"/>
  </w:num>
  <w:num w:numId="8" w16cid:durableId="988943697">
    <w:abstractNumId w:val="9"/>
  </w:num>
  <w:num w:numId="9" w16cid:durableId="1000279893">
    <w:abstractNumId w:val="11"/>
  </w:num>
  <w:num w:numId="10" w16cid:durableId="1969167898">
    <w:abstractNumId w:val="0"/>
  </w:num>
  <w:num w:numId="11" w16cid:durableId="177081516">
    <w:abstractNumId w:val="1"/>
  </w:num>
  <w:num w:numId="12" w16cid:durableId="124741628">
    <w:abstractNumId w:val="2"/>
  </w:num>
  <w:num w:numId="13" w16cid:durableId="1772388208">
    <w:abstractNumId w:val="3"/>
  </w:num>
  <w:num w:numId="14" w16cid:durableId="1470971527">
    <w:abstractNumId w:val="4"/>
  </w:num>
  <w:num w:numId="15" w16cid:durableId="560673268">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doNotDisplayPageBoundarie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22F"/>
    <w:rsid w:val="0000716C"/>
    <w:rsid w:val="00015705"/>
    <w:rsid w:val="00033372"/>
    <w:rsid w:val="00037E19"/>
    <w:rsid w:val="000418C9"/>
    <w:rsid w:val="00050710"/>
    <w:rsid w:val="000A587F"/>
    <w:rsid w:val="000E02F0"/>
    <w:rsid w:val="00144BC2"/>
    <w:rsid w:val="00145D86"/>
    <w:rsid w:val="00167BB0"/>
    <w:rsid w:val="001D63BB"/>
    <w:rsid w:val="001F7362"/>
    <w:rsid w:val="00235AE1"/>
    <w:rsid w:val="00256AF0"/>
    <w:rsid w:val="0027222D"/>
    <w:rsid w:val="00285930"/>
    <w:rsid w:val="0028703E"/>
    <w:rsid w:val="00291D7F"/>
    <w:rsid w:val="00294462"/>
    <w:rsid w:val="002A4F0A"/>
    <w:rsid w:val="002D5546"/>
    <w:rsid w:val="002E5733"/>
    <w:rsid w:val="003004E3"/>
    <w:rsid w:val="00302F04"/>
    <w:rsid w:val="003122B2"/>
    <w:rsid w:val="00355306"/>
    <w:rsid w:val="00390971"/>
    <w:rsid w:val="003A0533"/>
    <w:rsid w:val="003D50F6"/>
    <w:rsid w:val="00414F59"/>
    <w:rsid w:val="00461DC1"/>
    <w:rsid w:val="00491EF4"/>
    <w:rsid w:val="004A0856"/>
    <w:rsid w:val="004A5A83"/>
    <w:rsid w:val="004B7D13"/>
    <w:rsid w:val="00510195"/>
    <w:rsid w:val="00517CBB"/>
    <w:rsid w:val="005223EF"/>
    <w:rsid w:val="00522E52"/>
    <w:rsid w:val="00537006"/>
    <w:rsid w:val="005614DE"/>
    <w:rsid w:val="00561BA0"/>
    <w:rsid w:val="00564B9F"/>
    <w:rsid w:val="0058683B"/>
    <w:rsid w:val="005A4378"/>
    <w:rsid w:val="005D2458"/>
    <w:rsid w:val="005E457E"/>
    <w:rsid w:val="005F510F"/>
    <w:rsid w:val="00600CBC"/>
    <w:rsid w:val="0062698A"/>
    <w:rsid w:val="00631758"/>
    <w:rsid w:val="006533CB"/>
    <w:rsid w:val="00661B06"/>
    <w:rsid w:val="00676440"/>
    <w:rsid w:val="00697F02"/>
    <w:rsid w:val="006F7C0D"/>
    <w:rsid w:val="00700B8B"/>
    <w:rsid w:val="00706BD9"/>
    <w:rsid w:val="0071476A"/>
    <w:rsid w:val="00730F2D"/>
    <w:rsid w:val="007551B6"/>
    <w:rsid w:val="007570B1"/>
    <w:rsid w:val="0076372A"/>
    <w:rsid w:val="00782CF7"/>
    <w:rsid w:val="0079281F"/>
    <w:rsid w:val="00795E5D"/>
    <w:rsid w:val="00797A51"/>
    <w:rsid w:val="007B61A2"/>
    <w:rsid w:val="007D4FE9"/>
    <w:rsid w:val="00804CBB"/>
    <w:rsid w:val="00827CB6"/>
    <w:rsid w:val="0084782D"/>
    <w:rsid w:val="008722CE"/>
    <w:rsid w:val="0088872F"/>
    <w:rsid w:val="008946E0"/>
    <w:rsid w:val="008A6C4E"/>
    <w:rsid w:val="008C7F9E"/>
    <w:rsid w:val="008D122F"/>
    <w:rsid w:val="00907BDC"/>
    <w:rsid w:val="00913D3A"/>
    <w:rsid w:val="00924FD0"/>
    <w:rsid w:val="00933345"/>
    <w:rsid w:val="00947106"/>
    <w:rsid w:val="009868D6"/>
    <w:rsid w:val="009912BB"/>
    <w:rsid w:val="009E5EE3"/>
    <w:rsid w:val="00A20540"/>
    <w:rsid w:val="00A331C9"/>
    <w:rsid w:val="00A66AA5"/>
    <w:rsid w:val="00A76FBF"/>
    <w:rsid w:val="00A91386"/>
    <w:rsid w:val="00A92F7F"/>
    <w:rsid w:val="00AB728C"/>
    <w:rsid w:val="00AD2F2B"/>
    <w:rsid w:val="00AF52A4"/>
    <w:rsid w:val="00B20D4E"/>
    <w:rsid w:val="00B43438"/>
    <w:rsid w:val="00BA5CD9"/>
    <w:rsid w:val="00BC66C3"/>
    <w:rsid w:val="00BE339A"/>
    <w:rsid w:val="00C02FE2"/>
    <w:rsid w:val="00C166D2"/>
    <w:rsid w:val="00C32111"/>
    <w:rsid w:val="00C3499F"/>
    <w:rsid w:val="00C51904"/>
    <w:rsid w:val="00C640D3"/>
    <w:rsid w:val="00C97338"/>
    <w:rsid w:val="00CB0D59"/>
    <w:rsid w:val="00D245E5"/>
    <w:rsid w:val="00D33D7E"/>
    <w:rsid w:val="00D43D50"/>
    <w:rsid w:val="00D474FE"/>
    <w:rsid w:val="00DD7DCF"/>
    <w:rsid w:val="00DF32FD"/>
    <w:rsid w:val="00DF57D7"/>
    <w:rsid w:val="00E270F9"/>
    <w:rsid w:val="00E34E35"/>
    <w:rsid w:val="00E3629F"/>
    <w:rsid w:val="00E45E10"/>
    <w:rsid w:val="00E4795A"/>
    <w:rsid w:val="00E54911"/>
    <w:rsid w:val="00E91B31"/>
    <w:rsid w:val="00EA03A1"/>
    <w:rsid w:val="00EA6BD1"/>
    <w:rsid w:val="00EB34A2"/>
    <w:rsid w:val="00ED3346"/>
    <w:rsid w:val="00F3067C"/>
    <w:rsid w:val="00F353FA"/>
    <w:rsid w:val="00F57BE0"/>
    <w:rsid w:val="00FD552E"/>
    <w:rsid w:val="03F1ADC6"/>
    <w:rsid w:val="0522BCF7"/>
    <w:rsid w:val="0A415A85"/>
    <w:rsid w:val="0A89BDA1"/>
    <w:rsid w:val="0AB9CD13"/>
    <w:rsid w:val="0AC63C0C"/>
    <w:rsid w:val="0DA4C9D9"/>
    <w:rsid w:val="11357D90"/>
    <w:rsid w:val="14EBD72D"/>
    <w:rsid w:val="1988D109"/>
    <w:rsid w:val="1D52CACD"/>
    <w:rsid w:val="20434035"/>
    <w:rsid w:val="23AB2531"/>
    <w:rsid w:val="245A9783"/>
    <w:rsid w:val="25DCFE55"/>
    <w:rsid w:val="2F73A064"/>
    <w:rsid w:val="30A87CDF"/>
    <w:rsid w:val="313A6F8D"/>
    <w:rsid w:val="36B7F6ED"/>
    <w:rsid w:val="39011456"/>
    <w:rsid w:val="3BEB2F86"/>
    <w:rsid w:val="3C2965AE"/>
    <w:rsid w:val="43DF9E2F"/>
    <w:rsid w:val="4B4A0476"/>
    <w:rsid w:val="4C577B1B"/>
    <w:rsid w:val="4E77BE47"/>
    <w:rsid w:val="4E99707D"/>
    <w:rsid w:val="4EFAB350"/>
    <w:rsid w:val="562CD2C9"/>
    <w:rsid w:val="5C4BACE2"/>
    <w:rsid w:val="5DB3F5D6"/>
    <w:rsid w:val="5E3E40BE"/>
    <w:rsid w:val="600F1C16"/>
    <w:rsid w:val="606A2B73"/>
    <w:rsid w:val="61076026"/>
    <w:rsid w:val="628F3AB9"/>
    <w:rsid w:val="6736965D"/>
    <w:rsid w:val="68A72008"/>
    <w:rsid w:val="68F257F2"/>
    <w:rsid w:val="6B6DED1A"/>
    <w:rsid w:val="6C11935D"/>
    <w:rsid w:val="6C46FFAF"/>
    <w:rsid w:val="6F7EA071"/>
    <w:rsid w:val="6FDF54BE"/>
    <w:rsid w:val="702E9B65"/>
    <w:rsid w:val="70EDD1C8"/>
    <w:rsid w:val="74CEBE34"/>
    <w:rsid w:val="76EBA872"/>
    <w:rsid w:val="78EDE7A5"/>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E2376"/>
  <w15:chartTrackingRefBased/>
  <w15:docId w15:val="{EE4DF355-82EA-45AE-874B-9C649AEB2F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BfNBody"/>
    <w:link w:val="Heading1Char"/>
    <w:uiPriority w:val="9"/>
    <w:qFormat/>
    <w:rsid w:val="00AF52A4"/>
    <w:pPr>
      <w:keepNext/>
      <w:tabs>
        <w:tab w:val="left" w:pos="8320"/>
      </w:tabs>
      <w:spacing w:before="240" w:beforeLines="10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0" w:afterLines="0"/>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styleId="HeaderChar" w:customStyle="1">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styleId="FooterChar" w:customStyle="1">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hAnsi="Times New Roman" w:eastAsia="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styleId="TitleChar" w:customStyle="1">
    <w:name w:val="Title Char"/>
    <w:basedOn w:val="DefaultParagraphFont"/>
    <w:link w:val="Title"/>
    <w:uiPriority w:val="10"/>
    <w:rsid w:val="003A0533"/>
    <w:rPr>
      <w:rFonts w:ascii="Bree Rg" w:hAnsi="Bree Rg"/>
      <w:color w:val="6E3B76"/>
      <w:sz w:val="50"/>
      <w:szCs w:val="50"/>
    </w:rPr>
  </w:style>
  <w:style w:type="character" w:styleId="Heading1Char" w:customStyle="1">
    <w:name w:val="Heading 1 Char"/>
    <w:basedOn w:val="DefaultParagraphFont"/>
    <w:link w:val="Heading1"/>
    <w:uiPriority w:val="9"/>
    <w:rsid w:val="00AF52A4"/>
    <w:rPr>
      <w:rFonts w:ascii="Bree Rg" w:hAnsi="Bree Rg"/>
      <w:sz w:val="28"/>
      <w:szCs w:val="28"/>
    </w:rPr>
  </w:style>
  <w:style w:type="paragraph" w:styleId="ListBfn" w:customStyle="1">
    <w:name w:val="ListBfn"/>
    <w:basedOn w:val="ListParagraph"/>
    <w:link w:val="ListBfnChar"/>
    <w:qFormat/>
    <w:rsid w:val="003A0533"/>
    <w:pPr>
      <w:numPr>
        <w:numId w:val="3"/>
      </w:numPr>
      <w:tabs>
        <w:tab w:val="left" w:pos="8320"/>
      </w:tabs>
      <w:spacing w:after="240" w:afterLines="100"/>
    </w:pPr>
    <w:rPr>
      <w:rFonts w:ascii="Museo Sans 500" w:hAnsi="Museo Sans 500"/>
    </w:rPr>
  </w:style>
  <w:style w:type="character" w:styleId="ListParagraphChar" w:customStyle="1">
    <w:name w:val="List Paragraph Char"/>
    <w:basedOn w:val="DefaultParagraphFont"/>
    <w:link w:val="ListParagraph"/>
    <w:uiPriority w:val="34"/>
    <w:rsid w:val="00C166D2"/>
  </w:style>
  <w:style w:type="character" w:styleId="ListBfnChar" w:customStyle="1">
    <w:name w:val="ListBfn Char"/>
    <w:basedOn w:val="ListParagraphChar"/>
    <w:link w:val="ListBfn"/>
    <w:rsid w:val="003A0533"/>
    <w:rPr>
      <w:rFonts w:ascii="Museo Sans 500" w:hAnsi="Museo Sans 500"/>
    </w:rPr>
  </w:style>
  <w:style w:type="paragraph" w:styleId="BfNBody" w:customStyle="1">
    <w:name w:val="BfNBody"/>
    <w:basedOn w:val="Normal"/>
    <w:link w:val="BfNBodyChar"/>
    <w:qFormat/>
    <w:rsid w:val="003A0533"/>
    <w:pPr>
      <w:tabs>
        <w:tab w:val="left" w:pos="8320"/>
      </w:tabs>
      <w:spacing w:after="240" w:afterLines="100"/>
    </w:pPr>
    <w:rPr>
      <w:rFonts w:ascii="Museo Sans 500" w:hAnsi="Museo Sans 500"/>
    </w:rPr>
  </w:style>
  <w:style w:type="character" w:styleId="BfNBodyChar" w:customStyle="1">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240" w:beforeLines="100" w:after="240" w:afterLines="100"/>
    </w:pPr>
    <w:rPr>
      <w:rFonts w:ascii="Museo Sans 500" w:hAnsi="Museo Sans 500"/>
    </w:rPr>
  </w:style>
  <w:style w:type="character" w:styleId="Heading2Char" w:customStyle="1">
    <w:name w:val="Heading 2 Char"/>
    <w:basedOn w:val="DefaultParagraphFont"/>
    <w:link w:val="Heading2"/>
    <w:uiPriority w:val="9"/>
    <w:rsid w:val="008D122F"/>
    <w:rPr>
      <w:rFonts w:ascii="Museo Sans 500" w:hAnsi="Museo Sans 500"/>
      <w:b/>
    </w:rPr>
  </w:style>
  <w:style w:type="character" w:styleId="normaltextrun" w:customStyle="1">
    <w:name w:val="normaltextrun"/>
    <w:basedOn w:val="DefaultParagraphFont"/>
    <w:rsid w:val="00C51904"/>
  </w:style>
  <w:style w:type="character" w:styleId="eop" w:customStyle="1">
    <w:name w:val="eop"/>
    <w:basedOn w:val="DefaultParagraphFont"/>
    <w:rsid w:val="00C51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&#65279;<?xml version="1.0" encoding="utf-8"?><Relationships xmlns="http://schemas.openxmlformats.org/package/2006/relationships"><Relationship Type="http://schemas.openxmlformats.org/officeDocument/2006/relationships/image" Target="media/image1.jpeg" Id="rId1" /><Relationship Type="http://schemas.openxmlformats.org/officeDocument/2006/relationships/image" Target="/media/image.png" Id="rId17673489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e53b4d1-4e4e-4668-b6c1-70afe247f29b">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UserInfo>
        <DisplayName>Rebecca Verlander</DisplayName>
        <AccountId>491</AccountId>
        <AccountType/>
      </UserInfo>
      <UserInfo>
        <DisplayName>Helen Wilton</DisplayName>
        <AccountId>3026</AccountId>
        <AccountType/>
      </UserInfo>
    </SharedWithUsers>
    <TaxCatchAll xmlns="3787dc82-bb54-4665-ad59-77a442224bae" xsi:nil="true"/>
    <lcf76f155ced4ddcb4097134ff3c332f xmlns="e1524f1e-44b5-4ada-9ceb-df834f6299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1C9E5D106CF147935A16ED0D08640A" ma:contentTypeVersion="18" ma:contentTypeDescription="Create a new document." ma:contentTypeScope="" ma:versionID="447467c4dedd00d9a4d955f4bcc5c2aa">
  <xsd:schema xmlns:xsd="http://www.w3.org/2001/XMLSchema" xmlns:xs="http://www.w3.org/2001/XMLSchema" xmlns:p="http://schemas.microsoft.com/office/2006/metadata/properties" xmlns:ns2="5e53b4d1-4e4e-4668-b6c1-70afe247f29b" xmlns:ns3="3787dc82-bb54-4665-ad59-77a442224bae" xmlns:ns4="e1524f1e-44b5-4ada-9ceb-df834f6299e4" targetNamespace="http://schemas.microsoft.com/office/2006/metadata/properties" ma:root="true" ma:fieldsID="2f8be03bb1151b764d9524d70c60b33c" ns2:_="" ns3:_="" ns4:_="">
    <xsd:import namespace="5e53b4d1-4e4e-4668-b6c1-70afe247f29b"/>
    <xsd:import namespace="3787dc82-bb54-4665-ad59-77a442224bae"/>
    <xsd:import namespace="e1524f1e-44b5-4ada-9ceb-df834f6299e4"/>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lcf76f155ced4ddcb4097134ff3c332f" minOccurs="0"/>
                <xsd:element ref="ns3:TaxCatchAll" minOccurs="0"/>
                <xsd:element ref="ns4:MediaServiceObjectDetectorVersion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b4d1-4e4e-4668-b6c1-70afe247f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c2082914-aaf4-4f72-ac8c-961a6e6acabe}" ma:internalName="TaxCatchAll" ma:showField="CatchAllData" ma:web="3787dc82-bb54-4665-ad59-77a442224b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524f1e-44b5-4ada-9ceb-df834f6299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5e53b4d1-4e4e-4668-b6c1-70afe247f29b"/>
    <ds:schemaRef ds:uri="3787dc82-bb54-4665-ad59-77a442224bae"/>
    <ds:schemaRef ds:uri="e1524f1e-44b5-4ada-9ceb-df834f6299e4"/>
  </ds:schemaRefs>
</ds:datastoreItem>
</file>

<file path=customXml/itemProps2.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3.xml><?xml version="1.0" encoding="utf-8"?>
<ds:datastoreItem xmlns:ds="http://schemas.openxmlformats.org/officeDocument/2006/customXml" ds:itemID="{C514663E-474C-4CE7-B3A9-A7B5B87FB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b4d1-4e4e-4668-b6c1-70afe247f29b"/>
    <ds:schemaRef ds:uri="3787dc82-bb54-4665-ad59-77a442224bae"/>
    <ds:schemaRef ds:uri="e1524f1e-44b5-4ada-9ceb-df834f629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B2796D-6907-4CB2-AE32-A6F2D4B837B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Marion McDonald</dc:creator>
  <keywords/>
  <dc:description/>
  <lastModifiedBy>Marisha McKay</lastModifiedBy>
  <revision>35</revision>
  <dcterms:created xsi:type="dcterms:W3CDTF">2025-06-19T15:33:00.0000000Z</dcterms:created>
  <dcterms:modified xsi:type="dcterms:W3CDTF">2025-07-07T19:50:21.4764262Z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0x0101004F1C9E5D106CF147935A16ED0D08640A</vt:lpwstr>
  </property>
  <property fmtid="{D5CDD505-2E9C-101B-9397-08002B2CF9AE}" pid="3" name="MediaServiceImageTags">
    <vt:lpwstr/>
  </property>
</Properties>
</file>